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ADA" w:rsidRPr="00365E33" w:rsidRDefault="00B06123" w:rsidP="00825AC6">
      <w:pPr>
        <w:ind w:firstLine="567"/>
        <w:jc w:val="center"/>
        <w:rPr>
          <w:b/>
          <w:sz w:val="28"/>
          <w:szCs w:val="28"/>
          <w:lang w:val="kk-KZ"/>
        </w:rPr>
      </w:pPr>
      <w:r>
        <w:rPr>
          <w:b/>
          <w:noProof/>
          <w:sz w:val="28"/>
          <w:szCs w:val="28"/>
        </w:rPr>
        <w:drawing>
          <wp:inline distT="0" distB="0" distL="0" distR="0">
            <wp:extent cx="5438775" cy="8387052"/>
            <wp:effectExtent l="0" t="0" r="0" b="0"/>
            <wp:docPr id="1" name="Рисунок 1" descr="C:\Users\User\Downloads\IMG_44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4421.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923" t="1455"/>
                    <a:stretch/>
                  </pic:blipFill>
                  <pic:spPr bwMode="auto">
                    <a:xfrm>
                      <a:off x="0" y="0"/>
                      <a:ext cx="5444000" cy="8395110"/>
                    </a:xfrm>
                    <a:prstGeom prst="rect">
                      <a:avLst/>
                    </a:prstGeom>
                    <a:noFill/>
                    <a:ln>
                      <a:noFill/>
                    </a:ln>
                    <a:extLst>
                      <a:ext uri="{53640926-AAD7-44D8-BBD7-CCE9431645EC}">
                        <a14:shadowObscured xmlns:a14="http://schemas.microsoft.com/office/drawing/2010/main"/>
                      </a:ext>
                    </a:extLst>
                  </pic:spPr>
                </pic:pic>
              </a:graphicData>
            </a:graphic>
          </wp:inline>
        </w:drawing>
      </w:r>
    </w:p>
    <w:p w:rsidR="00AD2ADA" w:rsidRDefault="00AD2ADA" w:rsidP="00AD2ADA">
      <w:pPr>
        <w:rPr>
          <w:b/>
          <w:sz w:val="28"/>
          <w:szCs w:val="28"/>
          <w:lang w:val="kk-KZ"/>
        </w:rPr>
      </w:pPr>
    </w:p>
    <w:p w:rsidR="00AD2ADA" w:rsidRDefault="00AD2ADA" w:rsidP="00AD2ADA">
      <w:pPr>
        <w:rPr>
          <w:b/>
          <w:sz w:val="28"/>
          <w:szCs w:val="28"/>
          <w:lang w:val="kk-KZ"/>
        </w:rPr>
      </w:pPr>
    </w:p>
    <w:p w:rsidR="00AD2ADA" w:rsidRDefault="00AD2ADA" w:rsidP="00AD2ADA">
      <w:pPr>
        <w:rPr>
          <w:b/>
          <w:sz w:val="28"/>
          <w:szCs w:val="28"/>
          <w:lang w:val="kk-KZ"/>
        </w:rPr>
      </w:pPr>
    </w:p>
    <w:p w:rsidR="00B06123" w:rsidRDefault="00B06123" w:rsidP="00825AC6">
      <w:pPr>
        <w:ind w:firstLine="567"/>
        <w:jc w:val="center"/>
        <w:rPr>
          <w:b/>
          <w:sz w:val="28"/>
          <w:szCs w:val="28"/>
          <w:lang w:val="kk-KZ"/>
        </w:rPr>
      </w:pPr>
      <w:r>
        <w:rPr>
          <w:b/>
          <w:noProof/>
          <w:sz w:val="28"/>
          <w:szCs w:val="28"/>
        </w:rPr>
        <w:lastRenderedPageBreak/>
        <w:drawing>
          <wp:inline distT="0" distB="0" distL="0" distR="0">
            <wp:extent cx="5720582" cy="9029700"/>
            <wp:effectExtent l="0" t="0" r="0" b="0"/>
            <wp:docPr id="2" name="Рисунок 2" descr="C:\Users\User\Downloads\IMG_4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G_4422.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0036" t="2066"/>
                    <a:stretch/>
                  </pic:blipFill>
                  <pic:spPr bwMode="auto">
                    <a:xfrm>
                      <a:off x="0" y="0"/>
                      <a:ext cx="5724805" cy="9036366"/>
                    </a:xfrm>
                    <a:prstGeom prst="rect">
                      <a:avLst/>
                    </a:prstGeom>
                    <a:noFill/>
                    <a:ln>
                      <a:noFill/>
                    </a:ln>
                    <a:extLst>
                      <a:ext uri="{53640926-AAD7-44D8-BBD7-CCE9431645EC}">
                        <a14:shadowObscured xmlns:a14="http://schemas.microsoft.com/office/drawing/2010/main"/>
                      </a:ext>
                    </a:extLst>
                  </pic:spPr>
                </pic:pic>
              </a:graphicData>
            </a:graphic>
          </wp:inline>
        </w:drawing>
      </w:r>
    </w:p>
    <w:p w:rsidR="00B06123" w:rsidRDefault="00B06123" w:rsidP="00825AC6">
      <w:pPr>
        <w:ind w:firstLine="567"/>
        <w:jc w:val="center"/>
        <w:rPr>
          <w:b/>
          <w:sz w:val="28"/>
          <w:szCs w:val="28"/>
          <w:lang w:val="kk-KZ"/>
        </w:rPr>
      </w:pPr>
    </w:p>
    <w:p w:rsidR="00825AC6" w:rsidRPr="00F763EA" w:rsidRDefault="00825AC6" w:rsidP="00825AC6">
      <w:pPr>
        <w:ind w:firstLine="567"/>
        <w:jc w:val="center"/>
        <w:rPr>
          <w:b/>
          <w:sz w:val="28"/>
          <w:szCs w:val="28"/>
          <w:lang w:val="kk-KZ"/>
        </w:rPr>
      </w:pPr>
      <w:bookmarkStart w:id="0" w:name="_GoBack"/>
      <w:bookmarkEnd w:id="0"/>
      <w:r w:rsidRPr="00F763EA">
        <w:rPr>
          <w:b/>
          <w:sz w:val="28"/>
          <w:szCs w:val="28"/>
          <w:lang w:val="kk-KZ"/>
        </w:rPr>
        <w:lastRenderedPageBreak/>
        <w:t>Түсіндірме хат</w:t>
      </w:r>
    </w:p>
    <w:p w:rsidR="00825AC6" w:rsidRPr="00F763EA" w:rsidRDefault="00825AC6" w:rsidP="00825AC6">
      <w:pPr>
        <w:jc w:val="center"/>
        <w:rPr>
          <w:b/>
          <w:sz w:val="28"/>
          <w:szCs w:val="28"/>
          <w:lang w:val="kk-KZ"/>
        </w:rPr>
      </w:pPr>
    </w:p>
    <w:p w:rsidR="00825AC6" w:rsidRPr="00F763EA" w:rsidRDefault="005376A1" w:rsidP="00825AC6">
      <w:pPr>
        <w:widowControl w:val="0"/>
        <w:ind w:firstLine="709"/>
        <w:jc w:val="both"/>
        <w:rPr>
          <w:sz w:val="28"/>
          <w:szCs w:val="28"/>
          <w:lang w:val="kk-KZ"/>
        </w:rPr>
      </w:pPr>
      <w:r>
        <w:rPr>
          <w:sz w:val="28"/>
          <w:szCs w:val="28"/>
          <w:lang w:val="kk-KZ"/>
        </w:rPr>
        <w:t xml:space="preserve">Кешенді </w:t>
      </w:r>
      <w:r w:rsidR="00825AC6" w:rsidRPr="00F763EA">
        <w:rPr>
          <w:sz w:val="28"/>
          <w:szCs w:val="28"/>
          <w:lang w:val="kk-KZ"/>
        </w:rPr>
        <w:t>емтихан – қорытынды мемлекеттік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825AC6" w:rsidRPr="00F763EA" w:rsidRDefault="00825AC6" w:rsidP="00825AC6">
      <w:pPr>
        <w:widowControl w:val="0"/>
        <w:ind w:firstLine="709"/>
        <w:jc w:val="both"/>
        <w:rPr>
          <w:sz w:val="28"/>
          <w:szCs w:val="28"/>
          <w:lang w:val="kk-KZ"/>
        </w:rPr>
      </w:pPr>
      <w:r w:rsidRPr="00F763EA">
        <w:rPr>
          <w:sz w:val="28"/>
          <w:szCs w:val="28"/>
          <w:lang w:val="kk-KZ"/>
        </w:rPr>
        <w:t>Базалық және бейіндік пәндер Қазақстан Республикасының мемлекеттік жалпыға міндетті білімдік стандартына сәйкес,  5В</w:t>
      </w:r>
      <w:r w:rsidR="005376A1">
        <w:rPr>
          <w:sz w:val="28"/>
          <w:szCs w:val="28"/>
          <w:lang w:val="kk-KZ"/>
        </w:rPr>
        <w:t>050600</w:t>
      </w:r>
      <w:r w:rsidRPr="00F763EA">
        <w:rPr>
          <w:sz w:val="28"/>
          <w:szCs w:val="28"/>
          <w:lang w:val="kk-KZ"/>
        </w:rPr>
        <w:t xml:space="preserve"> - «</w:t>
      </w:r>
      <w:r w:rsidR="005376A1">
        <w:rPr>
          <w:sz w:val="28"/>
          <w:szCs w:val="28"/>
          <w:lang w:val="kk-KZ"/>
        </w:rPr>
        <w:t>Экономика</w:t>
      </w:r>
      <w:r w:rsidRPr="00F763EA">
        <w:rPr>
          <w:sz w:val="28"/>
          <w:szCs w:val="28"/>
          <w:lang w:val="kk-KZ"/>
        </w:rPr>
        <w:t xml:space="preserve">» мамандығына  ауызша нысанда жүргізіледі. </w:t>
      </w:r>
      <w:r w:rsidR="005376A1">
        <w:rPr>
          <w:sz w:val="28"/>
          <w:szCs w:val="28"/>
          <w:lang w:val="kk-KZ"/>
        </w:rPr>
        <w:t xml:space="preserve">Кешенді </w:t>
      </w:r>
      <w:r w:rsidRPr="00F763EA">
        <w:rPr>
          <w:sz w:val="28"/>
          <w:szCs w:val="28"/>
          <w:lang w:val="kk-KZ"/>
        </w:rPr>
        <w:t xml:space="preserve">емтихан сұрақтары 3 негізгі </w:t>
      </w:r>
      <w:r w:rsidR="005376A1">
        <w:rPr>
          <w:sz w:val="28"/>
          <w:szCs w:val="28"/>
          <w:lang w:val="kk-KZ"/>
        </w:rPr>
        <w:t>модульден</w:t>
      </w:r>
      <w:r w:rsidRPr="00F763EA">
        <w:rPr>
          <w:sz w:val="28"/>
          <w:szCs w:val="28"/>
          <w:lang w:val="kk-KZ"/>
        </w:rPr>
        <w:t xml:space="preserve"> тұрады:</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1 </w:t>
      </w:r>
      <w:r w:rsidR="005376A1">
        <w:rPr>
          <w:sz w:val="28"/>
          <w:szCs w:val="28"/>
          <w:lang w:val="kk-KZ"/>
        </w:rPr>
        <w:t>модуль</w:t>
      </w:r>
      <w:r w:rsidRPr="00F763EA">
        <w:rPr>
          <w:sz w:val="28"/>
          <w:szCs w:val="28"/>
          <w:lang w:val="kk-KZ"/>
        </w:rPr>
        <w:t xml:space="preserve"> – </w:t>
      </w:r>
      <w:r w:rsidR="004D1B0F">
        <w:rPr>
          <w:sz w:val="28"/>
          <w:szCs w:val="28"/>
          <w:lang w:val="kk-KZ"/>
        </w:rPr>
        <w:t>Халықаралық экономика</w:t>
      </w:r>
      <w:r w:rsidR="003A354D" w:rsidRPr="00F763EA">
        <w:rPr>
          <w:sz w:val="28"/>
          <w:szCs w:val="28"/>
          <w:lang w:val="kk-KZ"/>
        </w:rPr>
        <w:t xml:space="preserve"> (30 сұрақ);</w:t>
      </w:r>
    </w:p>
    <w:p w:rsidR="00825AC6" w:rsidRPr="00F763EA" w:rsidRDefault="00825AC6" w:rsidP="00825AC6">
      <w:pPr>
        <w:widowControl w:val="0"/>
        <w:ind w:firstLine="709"/>
        <w:jc w:val="both"/>
        <w:rPr>
          <w:sz w:val="28"/>
          <w:szCs w:val="28"/>
          <w:lang w:val="kk-KZ"/>
        </w:rPr>
      </w:pPr>
      <w:r w:rsidRPr="00F763EA">
        <w:rPr>
          <w:sz w:val="28"/>
          <w:szCs w:val="28"/>
          <w:lang w:val="kk-KZ"/>
        </w:rPr>
        <w:t>2</w:t>
      </w:r>
      <w:r w:rsidR="005376A1" w:rsidRPr="005376A1">
        <w:rPr>
          <w:sz w:val="28"/>
          <w:szCs w:val="28"/>
          <w:lang w:val="kk-KZ"/>
        </w:rPr>
        <w:t xml:space="preserve"> </w:t>
      </w:r>
      <w:r w:rsidR="005376A1">
        <w:rPr>
          <w:sz w:val="28"/>
          <w:szCs w:val="28"/>
          <w:lang w:val="kk-KZ"/>
        </w:rPr>
        <w:t xml:space="preserve">модуль </w:t>
      </w:r>
      <w:r w:rsidR="003A354D">
        <w:rPr>
          <w:sz w:val="28"/>
          <w:szCs w:val="28"/>
          <w:lang w:val="kk-KZ"/>
        </w:rPr>
        <w:t>–</w:t>
      </w:r>
      <w:r w:rsidRPr="00F763EA">
        <w:rPr>
          <w:sz w:val="28"/>
          <w:szCs w:val="28"/>
          <w:lang w:val="kk-KZ"/>
        </w:rPr>
        <w:t xml:space="preserve"> </w:t>
      </w:r>
      <w:r w:rsidR="0019072D">
        <w:rPr>
          <w:sz w:val="28"/>
          <w:szCs w:val="28"/>
          <w:lang w:val="kk-KZ"/>
        </w:rPr>
        <w:t>Кәсіпор</w:t>
      </w:r>
      <w:r w:rsidR="00365883">
        <w:rPr>
          <w:sz w:val="28"/>
          <w:szCs w:val="28"/>
          <w:lang w:val="kk-KZ"/>
        </w:rPr>
        <w:t>ын экономикасы</w:t>
      </w:r>
      <w:r w:rsidRPr="00F763EA">
        <w:rPr>
          <w:sz w:val="28"/>
          <w:szCs w:val="28"/>
          <w:lang w:val="kk-KZ"/>
        </w:rPr>
        <w:t xml:space="preserve"> (30 сұрақ);</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3 </w:t>
      </w:r>
      <w:r w:rsidR="005376A1">
        <w:rPr>
          <w:sz w:val="28"/>
          <w:szCs w:val="28"/>
          <w:lang w:val="kk-KZ"/>
        </w:rPr>
        <w:t>модуль</w:t>
      </w:r>
      <w:r w:rsidR="005376A1" w:rsidRPr="00F763EA">
        <w:rPr>
          <w:sz w:val="28"/>
          <w:szCs w:val="28"/>
          <w:lang w:val="kk-KZ"/>
        </w:rPr>
        <w:t xml:space="preserve"> </w:t>
      </w:r>
      <w:r w:rsidRPr="00F763EA">
        <w:rPr>
          <w:sz w:val="28"/>
          <w:szCs w:val="28"/>
          <w:lang w:val="kk-KZ"/>
        </w:rPr>
        <w:t xml:space="preserve">– </w:t>
      </w:r>
      <w:r w:rsidR="00062DC8" w:rsidRPr="00062DC8">
        <w:rPr>
          <w:sz w:val="28"/>
          <w:szCs w:val="28"/>
          <w:lang w:val="kk-KZ"/>
        </w:rPr>
        <w:t xml:space="preserve">Экономикалық теория </w:t>
      </w:r>
      <w:r w:rsidR="003A354D" w:rsidRPr="00F763EA">
        <w:rPr>
          <w:sz w:val="28"/>
          <w:szCs w:val="28"/>
          <w:lang w:val="kk-KZ"/>
        </w:rPr>
        <w:t>(30 сұрақ);</w:t>
      </w:r>
    </w:p>
    <w:p w:rsidR="00825AC6" w:rsidRPr="00F763EA" w:rsidRDefault="005376A1" w:rsidP="00825AC6">
      <w:pPr>
        <w:widowControl w:val="0"/>
        <w:ind w:firstLine="709"/>
        <w:jc w:val="both"/>
        <w:rPr>
          <w:sz w:val="28"/>
          <w:szCs w:val="28"/>
          <w:lang w:val="kk-KZ"/>
        </w:rPr>
      </w:pPr>
      <w:r>
        <w:rPr>
          <w:sz w:val="28"/>
          <w:szCs w:val="28"/>
          <w:lang w:val="kk-KZ"/>
        </w:rPr>
        <w:t xml:space="preserve">Кешенді </w:t>
      </w:r>
      <w:r w:rsidR="00825AC6" w:rsidRPr="00F763EA">
        <w:rPr>
          <w:sz w:val="28"/>
          <w:szCs w:val="28"/>
          <w:lang w:val="kk-KZ"/>
        </w:rPr>
        <w:t>емтихан билеттері автоматты түрде бағдарлама бойынша қалыптасады.</w:t>
      </w:r>
    </w:p>
    <w:p w:rsidR="00825AC6" w:rsidRPr="00F763EA" w:rsidRDefault="00825AC6" w:rsidP="00825AC6">
      <w:pPr>
        <w:widowControl w:val="0"/>
        <w:ind w:firstLine="709"/>
        <w:jc w:val="both"/>
        <w:rPr>
          <w:sz w:val="28"/>
          <w:szCs w:val="28"/>
          <w:lang w:val="kk-KZ"/>
        </w:rPr>
      </w:pPr>
      <w:r w:rsidRPr="00F763EA">
        <w:rPr>
          <w:sz w:val="28"/>
          <w:szCs w:val="28"/>
          <w:lang w:val="kk-KZ"/>
        </w:rPr>
        <w:t xml:space="preserve">Әрбір емтихан билеті жоғарыда аталған 3 </w:t>
      </w:r>
      <w:r w:rsidR="0019072D">
        <w:rPr>
          <w:sz w:val="28"/>
          <w:szCs w:val="28"/>
          <w:lang w:val="kk-KZ"/>
        </w:rPr>
        <w:t>модуль</w:t>
      </w:r>
      <w:r w:rsidRPr="00F763EA">
        <w:rPr>
          <w:sz w:val="28"/>
          <w:szCs w:val="28"/>
          <w:lang w:val="kk-KZ"/>
        </w:rPr>
        <w:t xml:space="preserve"> пәндерінің бағдарламасына сәйкес құрастырылған. </w:t>
      </w:r>
    </w:p>
    <w:p w:rsidR="00825AC6" w:rsidRPr="00F763EA" w:rsidRDefault="00825AC6" w:rsidP="00825AC6">
      <w:pPr>
        <w:widowControl w:val="0"/>
        <w:ind w:firstLine="709"/>
        <w:jc w:val="both"/>
        <w:rPr>
          <w:sz w:val="24"/>
          <w:szCs w:val="24"/>
          <w:lang w:val="kk-KZ"/>
        </w:rPr>
      </w:pPr>
      <w:r w:rsidRPr="00F763EA">
        <w:rPr>
          <w:sz w:val="28"/>
          <w:szCs w:val="28"/>
          <w:lang w:val="kk-KZ"/>
        </w:rPr>
        <w:t xml:space="preserve">Аталған бағдарлама </w:t>
      </w:r>
      <w:r w:rsidR="0019072D">
        <w:rPr>
          <w:sz w:val="28"/>
          <w:szCs w:val="28"/>
          <w:lang w:val="kk-KZ"/>
        </w:rPr>
        <w:t>Халықаралық экономика</w:t>
      </w:r>
      <w:r w:rsidRPr="00F763EA">
        <w:rPr>
          <w:sz w:val="28"/>
          <w:szCs w:val="28"/>
          <w:lang w:val="kk-KZ"/>
        </w:rPr>
        <w:t xml:space="preserve">, </w:t>
      </w:r>
      <w:r w:rsidR="0019072D">
        <w:rPr>
          <w:sz w:val="28"/>
          <w:szCs w:val="28"/>
          <w:lang w:val="kk-KZ"/>
        </w:rPr>
        <w:t>Кәсіпорын экономикасы</w:t>
      </w:r>
      <w:r w:rsidRPr="00F763EA">
        <w:rPr>
          <w:sz w:val="28"/>
          <w:szCs w:val="28"/>
          <w:lang w:val="kk-KZ"/>
        </w:rPr>
        <w:t xml:space="preserve">, Экономика негіздері пәндері бойынша құрастырылған. </w:t>
      </w:r>
      <w:r w:rsidR="0019072D">
        <w:rPr>
          <w:sz w:val="28"/>
          <w:szCs w:val="28"/>
          <w:lang w:val="kk-KZ"/>
        </w:rPr>
        <w:t xml:space="preserve">Кешенді </w:t>
      </w:r>
      <w:r w:rsidRPr="00F763EA">
        <w:rPr>
          <w:sz w:val="28"/>
          <w:szCs w:val="28"/>
          <w:lang w:val="kk-KZ"/>
        </w:rPr>
        <w:t>емтихан сұрақтары тізбесіне сәйкес, бағдарламаның материалдық институттарын өзара бөлімдерге бөлініп, орнатылған.</w:t>
      </w:r>
    </w:p>
    <w:p w:rsidR="00825AC6" w:rsidRPr="00F763EA" w:rsidRDefault="00825AC6" w:rsidP="00825AC6">
      <w:pPr>
        <w:jc w:val="center"/>
        <w:rPr>
          <w:b/>
          <w:sz w:val="28"/>
          <w:szCs w:val="28"/>
          <w:lang w:val="kk-KZ"/>
        </w:rPr>
      </w:pPr>
    </w:p>
    <w:p w:rsidR="00825AC6" w:rsidRPr="00F763EA" w:rsidRDefault="00825AC6" w:rsidP="00825AC6">
      <w:pPr>
        <w:ind w:firstLine="567"/>
        <w:jc w:val="center"/>
        <w:rPr>
          <w:b/>
          <w:sz w:val="28"/>
          <w:szCs w:val="28"/>
          <w:lang w:val="kk-KZ"/>
        </w:rPr>
      </w:pPr>
      <w:r w:rsidRPr="00F763EA">
        <w:rPr>
          <w:b/>
          <w:sz w:val="28"/>
          <w:szCs w:val="28"/>
          <w:lang w:val="kk-KZ"/>
        </w:rPr>
        <w:br w:type="page"/>
      </w:r>
    </w:p>
    <w:p w:rsidR="00825AC6" w:rsidRPr="00F763EA" w:rsidRDefault="003A6CF4" w:rsidP="00825AC6">
      <w:pPr>
        <w:shd w:val="clear" w:color="auto" w:fill="FFFFFF"/>
        <w:tabs>
          <w:tab w:val="left" w:pos="254"/>
        </w:tabs>
        <w:jc w:val="center"/>
        <w:rPr>
          <w:b/>
          <w:sz w:val="28"/>
          <w:szCs w:val="28"/>
          <w:lang w:val="kk-KZ"/>
        </w:rPr>
      </w:pPr>
      <w:r w:rsidRPr="00F763EA">
        <w:rPr>
          <w:b/>
          <w:sz w:val="28"/>
          <w:szCs w:val="28"/>
          <w:lang w:val="kk-KZ"/>
        </w:rPr>
        <w:lastRenderedPageBreak/>
        <w:t xml:space="preserve">1 </w:t>
      </w:r>
      <w:r>
        <w:rPr>
          <w:b/>
          <w:sz w:val="28"/>
          <w:szCs w:val="28"/>
          <w:lang w:val="kk-KZ"/>
        </w:rPr>
        <w:t xml:space="preserve">модуль  </w:t>
      </w:r>
      <w:r w:rsidR="003461B0">
        <w:rPr>
          <w:b/>
          <w:sz w:val="28"/>
          <w:szCs w:val="28"/>
          <w:lang w:val="kk-KZ"/>
        </w:rPr>
        <w:t>Халықаралық экономика</w:t>
      </w:r>
      <w:r w:rsidRPr="00F763EA">
        <w:rPr>
          <w:b/>
          <w:sz w:val="28"/>
          <w:szCs w:val="28"/>
          <w:lang w:val="kk-KZ"/>
        </w:rPr>
        <w:t xml:space="preserve"> </w:t>
      </w:r>
      <w:r w:rsidR="00825AC6" w:rsidRPr="00F763EA">
        <w:rPr>
          <w:b/>
          <w:sz w:val="28"/>
          <w:szCs w:val="28"/>
          <w:lang w:val="kk-KZ"/>
        </w:rPr>
        <w:t xml:space="preserve">пәні бойынша </w:t>
      </w:r>
      <w:r w:rsidR="00AA3093" w:rsidRPr="00AA3093">
        <w:rPr>
          <w:b/>
          <w:sz w:val="28"/>
          <w:szCs w:val="28"/>
          <w:lang w:val="kk-KZ"/>
        </w:rPr>
        <w:t>кешенді</w:t>
      </w:r>
      <w:r w:rsidR="00825AC6" w:rsidRPr="00F763EA">
        <w:rPr>
          <w:b/>
          <w:sz w:val="28"/>
          <w:szCs w:val="28"/>
          <w:lang w:val="kk-KZ"/>
        </w:rPr>
        <w:t xml:space="preserve"> емтихан</w:t>
      </w:r>
    </w:p>
    <w:p w:rsidR="00825AC6" w:rsidRPr="00F763EA" w:rsidRDefault="00825AC6" w:rsidP="00825AC6">
      <w:pPr>
        <w:shd w:val="clear" w:color="auto" w:fill="FFFFFF"/>
        <w:tabs>
          <w:tab w:val="left" w:pos="254"/>
        </w:tabs>
        <w:jc w:val="center"/>
        <w:rPr>
          <w:b/>
          <w:sz w:val="28"/>
          <w:szCs w:val="24"/>
          <w:lang w:val="kk-KZ"/>
        </w:rPr>
      </w:pPr>
      <w:r w:rsidRPr="00F763EA">
        <w:rPr>
          <w:b/>
          <w:sz w:val="28"/>
          <w:szCs w:val="28"/>
          <w:lang w:val="kk-KZ"/>
        </w:rPr>
        <w:t>сұрақтарының тізімі</w:t>
      </w:r>
    </w:p>
    <w:p w:rsidR="00825AC6" w:rsidRPr="00F763EA" w:rsidRDefault="00825AC6" w:rsidP="00825AC6">
      <w:pPr>
        <w:jc w:val="center"/>
        <w:rPr>
          <w:b/>
          <w:sz w:val="28"/>
          <w:szCs w:val="28"/>
          <w:lang w:val="kk-KZ"/>
        </w:rPr>
      </w:pPr>
    </w:p>
    <w:p w:rsidR="003461B0" w:rsidRPr="003461B0" w:rsidRDefault="003461B0" w:rsidP="003461B0">
      <w:pPr>
        <w:jc w:val="center"/>
        <w:rPr>
          <w:b/>
          <w:sz w:val="28"/>
          <w:szCs w:val="28"/>
          <w:lang w:val="kk-KZ"/>
        </w:rPr>
      </w:pPr>
      <w:r w:rsidRPr="003461B0">
        <w:rPr>
          <w:b/>
          <w:sz w:val="28"/>
          <w:szCs w:val="28"/>
          <w:lang w:val="kk-KZ"/>
        </w:rPr>
        <w:t>Халықаралық экономиканың қалыптасуы және құрылымы.</w:t>
      </w:r>
    </w:p>
    <w:p w:rsidR="003461B0" w:rsidRPr="003461B0" w:rsidRDefault="003461B0" w:rsidP="003461B0">
      <w:pPr>
        <w:ind w:firstLine="567"/>
        <w:jc w:val="both"/>
        <w:rPr>
          <w:sz w:val="28"/>
          <w:szCs w:val="28"/>
          <w:lang w:val="kk-KZ"/>
        </w:rPr>
      </w:pPr>
      <w:r w:rsidRPr="003461B0">
        <w:rPr>
          <w:sz w:val="28"/>
          <w:szCs w:val="28"/>
          <w:lang w:val="kk-KZ"/>
        </w:rPr>
        <w:t>Халықаралық экономика – нарықты экономиканың жалпы теориясының құрамдас бөлігі. Халықаралық экономиканың экономикалық ғылымдар жүйесіндегі орны.</w:t>
      </w:r>
    </w:p>
    <w:p w:rsidR="003461B0" w:rsidRPr="003461B0" w:rsidRDefault="003461B0" w:rsidP="003461B0">
      <w:pPr>
        <w:ind w:firstLine="567"/>
        <w:jc w:val="both"/>
        <w:rPr>
          <w:sz w:val="28"/>
          <w:szCs w:val="28"/>
          <w:lang w:val="kk-KZ"/>
        </w:rPr>
      </w:pPr>
      <w:r w:rsidRPr="003461B0">
        <w:rPr>
          <w:sz w:val="28"/>
          <w:szCs w:val="28"/>
          <w:lang w:val="kk-KZ"/>
        </w:rPr>
        <w:t>Халықаралық экономика теориясының пәні. Халықаралық экономикада қолданылатын модельдер және талдау құралдары. Халықаралық экономика теориясының тәжірибелік мақсаттылығы. Халықаралық экономиканы қалыптасу тарихы. Әлемдік нарықтың және әлемдік шаруашылықытың туындауы. Халықаралық экономиканың түйінді сипаттамалары. Халықаралық экономиканың құрылымы. Халықаралық экономикалық қатынастардың нақты формалары. Халықаралық еңбек бөлінісі. Ұлттық және халықаралық деңгейде халықаралық экономиканы реттеу. Халықаралық макро- және микроэкономика.</w:t>
      </w:r>
    </w:p>
    <w:p w:rsidR="003461B0" w:rsidRPr="003461B0" w:rsidRDefault="003461B0" w:rsidP="003461B0">
      <w:pPr>
        <w:jc w:val="center"/>
        <w:rPr>
          <w:b/>
          <w:sz w:val="28"/>
          <w:szCs w:val="28"/>
          <w:lang w:val="kk-KZ"/>
        </w:rPr>
      </w:pPr>
      <w:r w:rsidRPr="003461B0">
        <w:rPr>
          <w:b/>
          <w:sz w:val="28"/>
          <w:szCs w:val="28"/>
          <w:lang w:val="kk-KZ"/>
        </w:rPr>
        <w:t>Халықаралық сауданың классикалық теориялары.</w:t>
      </w:r>
    </w:p>
    <w:p w:rsidR="003461B0" w:rsidRPr="003461B0" w:rsidRDefault="003461B0" w:rsidP="003461B0">
      <w:pPr>
        <w:ind w:firstLine="567"/>
        <w:jc w:val="both"/>
        <w:rPr>
          <w:sz w:val="28"/>
          <w:szCs w:val="28"/>
          <w:lang w:val="kk-KZ"/>
        </w:rPr>
      </w:pPr>
      <w:r w:rsidRPr="003461B0">
        <w:rPr>
          <w:sz w:val="28"/>
          <w:szCs w:val="28"/>
          <w:lang w:val="kk-KZ"/>
        </w:rPr>
        <w:t>Халықаралық сауданың ұлттық және халықаралық экономиканың дамуындағы мәнісі. Халықаралық сауда теорияларының тарихи эволюциясы. Меркантелистік теорияның негізгі идеялары. Меркантелистердің көзқарастарына негізделген экономикалық саясат. Меркантелизм теориясының тарихи мәнісі.</w:t>
      </w:r>
    </w:p>
    <w:p w:rsidR="003461B0" w:rsidRPr="003461B0" w:rsidRDefault="003461B0" w:rsidP="003461B0">
      <w:pPr>
        <w:ind w:firstLine="567"/>
        <w:jc w:val="both"/>
        <w:rPr>
          <w:sz w:val="28"/>
          <w:szCs w:val="28"/>
          <w:lang w:val="kk-KZ"/>
        </w:rPr>
      </w:pPr>
      <w:r w:rsidRPr="003461B0">
        <w:rPr>
          <w:sz w:val="28"/>
          <w:szCs w:val="28"/>
          <w:lang w:val="kk-KZ"/>
        </w:rPr>
        <w:t xml:space="preserve">А.Смиттің абсолюттік артықшылықтар моделі. Д.Рикардоның салыстырмалы артықшылықтар теориясының дамуы. Альтернативтік баға (шығындар). Дж.Ст.Милльдің халықаралық баға теориясы. </w:t>
      </w:r>
    </w:p>
    <w:p w:rsidR="003461B0" w:rsidRPr="003461B0" w:rsidRDefault="003461B0" w:rsidP="003461B0">
      <w:pPr>
        <w:jc w:val="center"/>
        <w:rPr>
          <w:b/>
          <w:sz w:val="28"/>
          <w:szCs w:val="28"/>
          <w:lang w:val="kk-KZ"/>
        </w:rPr>
      </w:pPr>
      <w:r w:rsidRPr="003461B0">
        <w:rPr>
          <w:b/>
          <w:sz w:val="28"/>
          <w:szCs w:val="28"/>
          <w:lang w:val="kk-KZ"/>
        </w:rPr>
        <w:t>Өндіріс факторлары арақатынасы теориясы.</w:t>
      </w:r>
    </w:p>
    <w:p w:rsidR="003461B0" w:rsidRPr="003461B0" w:rsidRDefault="003461B0" w:rsidP="003461B0">
      <w:pPr>
        <w:ind w:firstLine="567"/>
        <w:jc w:val="both"/>
        <w:rPr>
          <w:sz w:val="28"/>
          <w:szCs w:val="28"/>
          <w:lang w:val="kk-KZ"/>
        </w:rPr>
      </w:pPr>
      <w:r w:rsidRPr="003461B0">
        <w:rPr>
          <w:sz w:val="28"/>
          <w:szCs w:val="28"/>
          <w:lang w:val="kk-KZ"/>
        </w:rPr>
        <w:t>Халықаралық сауданы талдаудың неоклассикалық әдіснамасы. Хекшер-Олин моделі. Өндіріс факторларымен абсолюттік және салыстырмалы түрде қамтамасыз етілу. Өндіріс факторларының салыстырмалы бағалары және тауар өндірісі шығындары. Хекшер-Олин теориясының мәнісі. Хекшер-Олин моделіндегі негізгі кемшіліктер.</w:t>
      </w:r>
    </w:p>
    <w:p w:rsidR="003461B0" w:rsidRPr="003461B0" w:rsidRDefault="003461B0" w:rsidP="003461B0">
      <w:pPr>
        <w:jc w:val="center"/>
        <w:rPr>
          <w:b/>
          <w:sz w:val="28"/>
          <w:szCs w:val="28"/>
          <w:lang w:val="kk-KZ"/>
        </w:rPr>
      </w:pPr>
      <w:r w:rsidRPr="003461B0">
        <w:rPr>
          <w:b/>
          <w:sz w:val="28"/>
          <w:szCs w:val="28"/>
          <w:lang w:val="kk-KZ"/>
        </w:rPr>
        <w:t>Халықаралық саудадағы жалпы тепе-теңдік.</w:t>
      </w:r>
    </w:p>
    <w:p w:rsidR="003461B0" w:rsidRPr="003461B0" w:rsidRDefault="003461B0" w:rsidP="003461B0">
      <w:pPr>
        <w:ind w:firstLine="567"/>
        <w:jc w:val="both"/>
        <w:rPr>
          <w:sz w:val="28"/>
          <w:szCs w:val="28"/>
          <w:lang w:val="kk-KZ"/>
        </w:rPr>
      </w:pPr>
      <w:r w:rsidRPr="003461B0">
        <w:rPr>
          <w:sz w:val="28"/>
          <w:szCs w:val="28"/>
          <w:lang w:val="kk-KZ"/>
        </w:rPr>
        <w:t>Халықаралық сауда теориясындағы сұраныс пен ұсынысты талдаудың мәнісі. Ф.Эджуорт пен Г.Хэберлердің халықаралық сауда теориясына қосқан үлесі. Халықаралық сауданың стандартты моделі: алмастырудың өскелең шығындары, трансформацияның шектелу деңгейі және алмастырудың шекті деңгейі. Стандартты модельдің негізгі белгілері.</w:t>
      </w:r>
    </w:p>
    <w:p w:rsidR="003461B0" w:rsidRPr="003461B0" w:rsidRDefault="003461B0" w:rsidP="003461B0">
      <w:pPr>
        <w:jc w:val="center"/>
        <w:rPr>
          <w:b/>
          <w:sz w:val="28"/>
          <w:szCs w:val="28"/>
          <w:lang w:val="kk-KZ"/>
        </w:rPr>
      </w:pPr>
      <w:r w:rsidRPr="003461B0">
        <w:rPr>
          <w:b/>
          <w:sz w:val="28"/>
          <w:szCs w:val="28"/>
          <w:lang w:val="kk-KZ"/>
        </w:rPr>
        <w:t>Халықаралық сауданың табыстарды бөлуге ықпал етуі</w:t>
      </w:r>
    </w:p>
    <w:p w:rsidR="003461B0" w:rsidRPr="003461B0" w:rsidRDefault="003461B0" w:rsidP="003461B0">
      <w:pPr>
        <w:ind w:firstLine="567"/>
        <w:jc w:val="both"/>
        <w:rPr>
          <w:sz w:val="28"/>
          <w:szCs w:val="28"/>
          <w:lang w:val="kk-KZ"/>
        </w:rPr>
      </w:pPr>
      <w:r w:rsidRPr="003461B0">
        <w:rPr>
          <w:sz w:val="28"/>
          <w:szCs w:val="28"/>
          <w:lang w:val="kk-KZ"/>
        </w:rPr>
        <w:t>Халықаралық сауданың табыстарды бөлуге ықпал етуін талдау. Халықаралық сауданың классикалық теорияларының кемшіліктері. Елдің ішкі және әлемдік бағалар арасындағы айырмашылық және халықаралық саудадан түсетін табыстардың қалыптасуы. Тұтынушылардың ұтысы мен шығындары, саудаласушы елдердегі өндірушілер табысының өсуі және шығындары. Халықаралық саудадан алынатын таза ұтыс.</w:t>
      </w:r>
    </w:p>
    <w:p w:rsidR="003461B0" w:rsidRPr="003461B0" w:rsidRDefault="003461B0" w:rsidP="003461B0">
      <w:pPr>
        <w:jc w:val="center"/>
        <w:rPr>
          <w:b/>
          <w:sz w:val="28"/>
          <w:szCs w:val="28"/>
          <w:lang w:val="kk-KZ"/>
        </w:rPr>
      </w:pPr>
      <w:r w:rsidRPr="003461B0">
        <w:rPr>
          <w:b/>
          <w:sz w:val="28"/>
          <w:szCs w:val="28"/>
          <w:lang w:val="kk-KZ"/>
        </w:rPr>
        <w:t>Халықаралық сауданың баламалы теориялары.</w:t>
      </w:r>
    </w:p>
    <w:p w:rsidR="003461B0" w:rsidRPr="003461B0" w:rsidRDefault="003461B0" w:rsidP="003461B0">
      <w:pPr>
        <w:ind w:firstLine="567"/>
        <w:jc w:val="both"/>
        <w:rPr>
          <w:sz w:val="28"/>
          <w:szCs w:val="28"/>
          <w:lang w:val="kk-KZ"/>
        </w:rPr>
      </w:pPr>
      <w:r w:rsidRPr="003461B0">
        <w:rPr>
          <w:sz w:val="28"/>
          <w:szCs w:val="28"/>
          <w:lang w:val="kk-KZ"/>
        </w:rPr>
        <w:lastRenderedPageBreak/>
        <w:t xml:space="preserve">Классикалық теориялардың шектеулігі. Әлемдік нарықтардағы жетілмеген бәсеке және халықаралық сауданың жаңа модельдерін құрудың қажеттілігі. Масштаб эффектісі негізіндегі сауда. Масштаб экономикасының моделі. Масштабтың сыртқы эффектісі. Масштабтың ішкі эффектісі және жетілмеген бәсекенің туындауы. </w:t>
      </w:r>
    </w:p>
    <w:p w:rsidR="003461B0" w:rsidRPr="003461B0" w:rsidRDefault="003461B0" w:rsidP="003461B0">
      <w:pPr>
        <w:ind w:firstLine="567"/>
        <w:jc w:val="both"/>
        <w:rPr>
          <w:sz w:val="28"/>
          <w:szCs w:val="28"/>
          <w:lang w:val="kk-KZ"/>
        </w:rPr>
      </w:pPr>
      <w:r w:rsidRPr="003461B0">
        <w:rPr>
          <w:sz w:val="28"/>
          <w:szCs w:val="28"/>
          <w:lang w:val="kk-KZ"/>
        </w:rPr>
        <w:t>Олигополия және монополиялық бәсеке жағдайындағы сауда. П.Кругманның халықаралық сауда теориясының дамуына қосқан үлесі.</w:t>
      </w:r>
    </w:p>
    <w:p w:rsidR="003461B0" w:rsidRPr="003461B0" w:rsidRDefault="003461B0" w:rsidP="003461B0">
      <w:pPr>
        <w:jc w:val="center"/>
        <w:rPr>
          <w:b/>
          <w:sz w:val="28"/>
          <w:szCs w:val="28"/>
          <w:lang w:val="kk-KZ"/>
        </w:rPr>
      </w:pPr>
      <w:r w:rsidRPr="003461B0">
        <w:rPr>
          <w:b/>
          <w:sz w:val="28"/>
          <w:szCs w:val="28"/>
          <w:lang w:val="kk-KZ"/>
        </w:rPr>
        <w:t>Сыртқы сауда саясаты және оның құралдары.</w:t>
      </w:r>
    </w:p>
    <w:p w:rsidR="003461B0" w:rsidRPr="003461B0" w:rsidRDefault="003461B0" w:rsidP="003461B0">
      <w:pPr>
        <w:ind w:firstLine="567"/>
        <w:jc w:val="both"/>
        <w:rPr>
          <w:sz w:val="28"/>
          <w:szCs w:val="28"/>
          <w:lang w:val="kk-KZ"/>
        </w:rPr>
      </w:pPr>
      <w:r w:rsidRPr="003461B0">
        <w:rPr>
          <w:sz w:val="28"/>
          <w:szCs w:val="28"/>
          <w:lang w:val="kk-KZ"/>
        </w:rPr>
        <w:t>Мемлекеттің халықаралық саудадағы ролі. Халықаралық сауданы мемлекеттік реттеудің қажеттілігі және түрлері. Үкіметтің халықаралық сауда саласындағы негізгі міндеті.</w:t>
      </w:r>
    </w:p>
    <w:p w:rsidR="003461B0" w:rsidRPr="003461B0" w:rsidRDefault="003461B0" w:rsidP="003461B0">
      <w:pPr>
        <w:ind w:firstLine="567"/>
        <w:jc w:val="both"/>
        <w:rPr>
          <w:sz w:val="28"/>
          <w:szCs w:val="28"/>
          <w:lang w:val="kk-KZ"/>
        </w:rPr>
      </w:pPr>
      <w:r w:rsidRPr="003461B0">
        <w:rPr>
          <w:sz w:val="28"/>
          <w:szCs w:val="28"/>
          <w:lang w:val="kk-KZ"/>
        </w:rPr>
        <w:t>Протекционизм: мәні және формалары. Сауда саясатының құралдары: тарифтік және бейтарифтік. Сауда саясатының сипаты.</w:t>
      </w:r>
    </w:p>
    <w:p w:rsidR="003461B0" w:rsidRPr="003461B0" w:rsidRDefault="003461B0" w:rsidP="003461B0">
      <w:pPr>
        <w:ind w:firstLine="567"/>
        <w:jc w:val="both"/>
        <w:rPr>
          <w:sz w:val="28"/>
          <w:szCs w:val="28"/>
          <w:lang w:val="kk-KZ"/>
        </w:rPr>
      </w:pPr>
      <w:r w:rsidRPr="003461B0">
        <w:rPr>
          <w:sz w:val="28"/>
          <w:szCs w:val="28"/>
          <w:lang w:val="kk-KZ"/>
        </w:rPr>
        <w:t>Халықаралық сауданы реттеудің кедендік әдістері. Кедендік тарифтік анықтамалары. Баж салығы және оның функциялары. Кедендік баж салықтарының жіктемесі.</w:t>
      </w:r>
    </w:p>
    <w:p w:rsidR="003461B0" w:rsidRPr="003461B0" w:rsidRDefault="003461B0" w:rsidP="003461B0">
      <w:pPr>
        <w:jc w:val="center"/>
        <w:rPr>
          <w:b/>
          <w:sz w:val="28"/>
          <w:szCs w:val="28"/>
          <w:lang w:val="kk-KZ"/>
        </w:rPr>
      </w:pPr>
      <w:r w:rsidRPr="003461B0">
        <w:rPr>
          <w:b/>
          <w:sz w:val="28"/>
          <w:szCs w:val="28"/>
          <w:lang w:val="kk-KZ"/>
        </w:rPr>
        <w:t>Капиталдың халықаралық  қозғалысы және халықаралық несиелеу.</w:t>
      </w:r>
    </w:p>
    <w:p w:rsidR="003461B0" w:rsidRPr="003461B0" w:rsidRDefault="003461B0" w:rsidP="003461B0">
      <w:pPr>
        <w:ind w:firstLine="567"/>
        <w:jc w:val="both"/>
        <w:rPr>
          <w:sz w:val="28"/>
          <w:szCs w:val="28"/>
          <w:lang w:val="kk-KZ"/>
        </w:rPr>
      </w:pPr>
      <w:r w:rsidRPr="003461B0">
        <w:rPr>
          <w:sz w:val="28"/>
          <w:szCs w:val="28"/>
          <w:lang w:val="kk-KZ"/>
        </w:rPr>
        <w:t xml:space="preserve">Әлемдік шаруашылық байланыстардың дамуы және капиталдың халықаралық мобильділігі дәрежесінің өсуі. Нақты және қаржылық капитал. Капиталдың халықаралық қозғалысы. </w:t>
      </w:r>
    </w:p>
    <w:p w:rsidR="003461B0" w:rsidRPr="003461B0" w:rsidRDefault="003461B0" w:rsidP="003461B0">
      <w:pPr>
        <w:ind w:firstLine="567"/>
        <w:jc w:val="both"/>
        <w:rPr>
          <w:sz w:val="28"/>
          <w:szCs w:val="28"/>
          <w:lang w:val="kk-KZ"/>
        </w:rPr>
      </w:pPr>
      <w:r w:rsidRPr="003461B0">
        <w:rPr>
          <w:sz w:val="28"/>
          <w:szCs w:val="28"/>
          <w:lang w:val="kk-KZ"/>
        </w:rPr>
        <w:t>Капиталдың халықаралық қозғалысының қазіргі кездегі масштабтары және динамикасы.</w:t>
      </w:r>
    </w:p>
    <w:p w:rsidR="003461B0" w:rsidRPr="003461B0" w:rsidRDefault="003461B0" w:rsidP="003461B0">
      <w:pPr>
        <w:jc w:val="center"/>
        <w:rPr>
          <w:b/>
          <w:sz w:val="28"/>
          <w:szCs w:val="28"/>
          <w:lang w:val="kk-KZ"/>
        </w:rPr>
      </w:pPr>
      <w:r w:rsidRPr="003461B0">
        <w:rPr>
          <w:b/>
          <w:sz w:val="28"/>
          <w:szCs w:val="28"/>
          <w:lang w:val="kk-KZ"/>
        </w:rPr>
        <w:t>Жұмысшы күшінің халықаралық миграциясы.</w:t>
      </w:r>
    </w:p>
    <w:p w:rsidR="003461B0" w:rsidRPr="003461B0" w:rsidRDefault="003461B0" w:rsidP="003461B0">
      <w:pPr>
        <w:ind w:firstLine="567"/>
        <w:jc w:val="both"/>
        <w:rPr>
          <w:sz w:val="28"/>
          <w:szCs w:val="28"/>
          <w:lang w:val="kk-KZ"/>
        </w:rPr>
      </w:pPr>
      <w:r w:rsidRPr="003461B0">
        <w:rPr>
          <w:sz w:val="28"/>
          <w:szCs w:val="28"/>
          <w:lang w:val="kk-KZ"/>
        </w:rPr>
        <w:t xml:space="preserve">Халықаралық еңбек миграциясының мәні және себептері. Иммиграция. Эмиграция. Миграциялық сальдо. Жұмысшы күші миграциясының қазіргі кездегі масштабтары мен бағыттары. Қазіргі кездегі жұмысшы күшін тартудың орталықтары. </w:t>
      </w:r>
    </w:p>
    <w:p w:rsidR="003461B0" w:rsidRPr="003461B0" w:rsidRDefault="003461B0" w:rsidP="003461B0">
      <w:pPr>
        <w:jc w:val="center"/>
        <w:rPr>
          <w:b/>
          <w:sz w:val="28"/>
          <w:szCs w:val="28"/>
          <w:lang w:val="kk-KZ"/>
        </w:rPr>
      </w:pPr>
      <w:r w:rsidRPr="003461B0">
        <w:rPr>
          <w:b/>
          <w:sz w:val="28"/>
          <w:szCs w:val="28"/>
          <w:lang w:val="kk-KZ"/>
        </w:rPr>
        <w:t>Технологиялардың халықаралық айырбасы.</w:t>
      </w:r>
    </w:p>
    <w:p w:rsidR="003461B0" w:rsidRPr="003461B0" w:rsidRDefault="003461B0" w:rsidP="003461B0">
      <w:pPr>
        <w:ind w:firstLine="567"/>
        <w:jc w:val="both"/>
        <w:rPr>
          <w:sz w:val="28"/>
          <w:szCs w:val="28"/>
          <w:lang w:val="kk-KZ"/>
        </w:rPr>
      </w:pPr>
      <w:r w:rsidRPr="003461B0">
        <w:rPr>
          <w:sz w:val="28"/>
          <w:szCs w:val="28"/>
          <w:lang w:val="kk-KZ"/>
        </w:rPr>
        <w:t>Технологиялардың халықаралық айырбасының механизмдері. Технологияларды қорғаудың құқықтық формалары. Технологияларды берудің формалары. Лицензиялар саудасы және лицензиялық төлемдердің түрлері. Технологияларды берудің көлемдерін бағалау. Халықаралық техникалық ықпалдастық. Техникалық көмектің механизмдері. Технологиялардың берілуін мемлекеттік реттеу.</w:t>
      </w:r>
    </w:p>
    <w:p w:rsidR="003461B0" w:rsidRPr="003461B0" w:rsidRDefault="003461B0" w:rsidP="003461B0">
      <w:pPr>
        <w:jc w:val="center"/>
        <w:rPr>
          <w:b/>
          <w:sz w:val="28"/>
          <w:szCs w:val="28"/>
          <w:lang w:val="kk-KZ"/>
        </w:rPr>
      </w:pPr>
      <w:r w:rsidRPr="003461B0">
        <w:rPr>
          <w:b/>
          <w:sz w:val="28"/>
          <w:szCs w:val="28"/>
          <w:lang w:val="kk-KZ"/>
        </w:rPr>
        <w:t>Халықаралық экономикалық интеграция.</w:t>
      </w:r>
    </w:p>
    <w:p w:rsidR="003461B0" w:rsidRPr="003461B0" w:rsidRDefault="003461B0" w:rsidP="003461B0">
      <w:pPr>
        <w:ind w:firstLine="567"/>
        <w:jc w:val="both"/>
        <w:rPr>
          <w:sz w:val="28"/>
          <w:szCs w:val="28"/>
          <w:lang w:val="kk-KZ"/>
        </w:rPr>
      </w:pPr>
      <w:r w:rsidRPr="003461B0">
        <w:rPr>
          <w:sz w:val="28"/>
          <w:szCs w:val="28"/>
          <w:lang w:val="kk-KZ"/>
        </w:rPr>
        <w:t xml:space="preserve">Экономикалық интеграцияның алғышарттары және мақсаттары. Интеграцияны бағалаудың принциптері. Интеграцияның статикалық және динамикалық эффектілері. Сауданы құрудың эффектісі. Сауданың ауытқу эффектісі. </w:t>
      </w:r>
    </w:p>
    <w:p w:rsidR="003461B0" w:rsidRPr="003461B0" w:rsidRDefault="003461B0" w:rsidP="003461B0">
      <w:pPr>
        <w:jc w:val="center"/>
        <w:rPr>
          <w:b/>
          <w:sz w:val="28"/>
          <w:szCs w:val="28"/>
          <w:lang w:val="kk-KZ"/>
        </w:rPr>
      </w:pPr>
      <w:r w:rsidRPr="003461B0">
        <w:rPr>
          <w:b/>
          <w:sz w:val="28"/>
          <w:szCs w:val="28"/>
          <w:lang w:val="kk-KZ"/>
        </w:rPr>
        <w:t>Халықаралық валюта – қаржылық жүйе.</w:t>
      </w:r>
    </w:p>
    <w:p w:rsidR="003461B0" w:rsidRPr="003461B0" w:rsidRDefault="003461B0" w:rsidP="003461B0">
      <w:pPr>
        <w:ind w:firstLine="567"/>
        <w:jc w:val="both"/>
        <w:rPr>
          <w:sz w:val="28"/>
          <w:szCs w:val="28"/>
          <w:lang w:val="kk-KZ"/>
        </w:rPr>
      </w:pPr>
      <w:r w:rsidRPr="003461B0">
        <w:rPr>
          <w:sz w:val="28"/>
          <w:szCs w:val="28"/>
          <w:lang w:val="kk-KZ"/>
        </w:rPr>
        <w:t>Халықаралық экономиканың валюталық-қаржылық жүйесі. Валюта түсінігі және оның түрлері. Валютаның конвертациялылығы.</w:t>
      </w:r>
    </w:p>
    <w:p w:rsidR="003461B0" w:rsidRPr="003461B0" w:rsidRDefault="003461B0" w:rsidP="003461B0">
      <w:pPr>
        <w:ind w:firstLine="567"/>
        <w:jc w:val="both"/>
        <w:rPr>
          <w:sz w:val="28"/>
          <w:szCs w:val="28"/>
          <w:lang w:val="kk-KZ"/>
        </w:rPr>
      </w:pPr>
      <w:r w:rsidRPr="003461B0">
        <w:rPr>
          <w:sz w:val="28"/>
          <w:szCs w:val="28"/>
          <w:lang w:val="kk-KZ"/>
        </w:rPr>
        <w:t xml:space="preserve">Әлемдік валюта жүйесінің эволюциясы. Алтын стандарт. Генуя конференциясы. Алтындевиздік стандарт. Бреттон-Вудс конференциясы. Ямайка конференциясы. Қалқымалы валюталық бағамдар жүйесі. Қазіргі </w:t>
      </w:r>
      <w:r w:rsidRPr="003461B0">
        <w:rPr>
          <w:sz w:val="28"/>
          <w:szCs w:val="28"/>
          <w:lang w:val="kk-KZ"/>
        </w:rPr>
        <w:lastRenderedPageBreak/>
        <w:t>кездегі әлемдік валюталық жүйе. Еуропалық валюталық жүйе. «Евроны» еңгізу және оның Еуропалық Одаққа мүше елдерге және әлемдік экономикаға тигізетін салдары.</w:t>
      </w:r>
    </w:p>
    <w:p w:rsidR="003461B0" w:rsidRPr="003461B0" w:rsidRDefault="003461B0" w:rsidP="003461B0">
      <w:pPr>
        <w:jc w:val="center"/>
        <w:rPr>
          <w:b/>
          <w:sz w:val="28"/>
          <w:szCs w:val="28"/>
          <w:lang w:val="kk-KZ"/>
        </w:rPr>
      </w:pPr>
    </w:p>
    <w:p w:rsidR="003461B0" w:rsidRPr="003461B0" w:rsidRDefault="003461B0" w:rsidP="003461B0">
      <w:pPr>
        <w:jc w:val="center"/>
        <w:rPr>
          <w:b/>
          <w:sz w:val="28"/>
          <w:szCs w:val="28"/>
          <w:lang w:val="kk-KZ"/>
        </w:rPr>
      </w:pPr>
      <w:r w:rsidRPr="003461B0">
        <w:rPr>
          <w:b/>
          <w:sz w:val="28"/>
          <w:szCs w:val="28"/>
          <w:lang w:val="kk-KZ"/>
        </w:rPr>
        <w:t>Валюталық бағам және оны реттеу.</w:t>
      </w:r>
    </w:p>
    <w:p w:rsidR="003461B0" w:rsidRPr="003461B0" w:rsidRDefault="003461B0" w:rsidP="003461B0">
      <w:pPr>
        <w:ind w:firstLine="567"/>
        <w:jc w:val="both"/>
        <w:rPr>
          <w:sz w:val="28"/>
          <w:szCs w:val="28"/>
          <w:lang w:val="kk-KZ"/>
        </w:rPr>
      </w:pPr>
      <w:r w:rsidRPr="003461B0">
        <w:rPr>
          <w:sz w:val="28"/>
          <w:szCs w:val="28"/>
          <w:lang w:val="kk-KZ"/>
        </w:rPr>
        <w:t>Валюталық бағам және оның түрлері. Валюталық бағамды котировкалау түсінігі және оның түрлері. Валюталық бағамның есептік түрлері. Көптүрлі валюталық тәжірибе. Валюталық бағамның гибридті түрлері.</w:t>
      </w:r>
    </w:p>
    <w:p w:rsidR="003461B0" w:rsidRPr="003461B0" w:rsidRDefault="003461B0" w:rsidP="003461B0">
      <w:pPr>
        <w:jc w:val="center"/>
        <w:rPr>
          <w:b/>
          <w:sz w:val="28"/>
          <w:szCs w:val="28"/>
          <w:lang w:val="kk-KZ"/>
        </w:rPr>
      </w:pPr>
      <w:r w:rsidRPr="003461B0">
        <w:rPr>
          <w:b/>
          <w:sz w:val="28"/>
          <w:szCs w:val="28"/>
          <w:lang w:val="kk-KZ"/>
        </w:rPr>
        <w:t>Халықаралық қаржылық нарықтар.</w:t>
      </w:r>
    </w:p>
    <w:p w:rsidR="003461B0" w:rsidRPr="003461B0" w:rsidRDefault="003461B0" w:rsidP="003461B0">
      <w:pPr>
        <w:ind w:firstLine="567"/>
        <w:jc w:val="both"/>
        <w:rPr>
          <w:sz w:val="28"/>
          <w:szCs w:val="28"/>
          <w:lang w:val="kk-KZ"/>
        </w:rPr>
      </w:pPr>
      <w:r w:rsidRPr="003461B0">
        <w:rPr>
          <w:sz w:val="28"/>
          <w:szCs w:val="28"/>
          <w:lang w:val="kk-KZ"/>
        </w:rPr>
        <w:t>Халықаралық қаржы нарығының құрылымы. Валюталардың халықаралық нарығы. Валюталық нарықтың қатысушылары.  Валюталық нарықтың функциялары. Валюталық нарықтың түрлері. Валюталар саудасының  түрлері. Халықаралық саудадағы валюталық тәуекелділіктер.</w:t>
      </w:r>
    </w:p>
    <w:p w:rsidR="003461B0" w:rsidRPr="003461B0" w:rsidRDefault="003461B0" w:rsidP="003461B0">
      <w:pPr>
        <w:ind w:firstLine="567"/>
        <w:jc w:val="center"/>
        <w:rPr>
          <w:b/>
          <w:sz w:val="28"/>
          <w:szCs w:val="28"/>
          <w:lang w:val="kk-KZ"/>
        </w:rPr>
      </w:pPr>
      <w:r w:rsidRPr="003461B0">
        <w:rPr>
          <w:b/>
          <w:sz w:val="28"/>
          <w:szCs w:val="28"/>
          <w:lang w:val="kk-KZ"/>
        </w:rPr>
        <w:t>Төлем балансы.</w:t>
      </w:r>
    </w:p>
    <w:p w:rsidR="003461B0" w:rsidRPr="003461B0" w:rsidRDefault="003461B0" w:rsidP="003461B0">
      <w:pPr>
        <w:ind w:firstLine="567"/>
        <w:jc w:val="both"/>
        <w:rPr>
          <w:sz w:val="28"/>
          <w:szCs w:val="28"/>
          <w:lang w:val="kk-KZ"/>
        </w:rPr>
      </w:pPr>
      <w:r w:rsidRPr="003461B0">
        <w:rPr>
          <w:sz w:val="28"/>
          <w:szCs w:val="28"/>
          <w:lang w:val="kk-KZ"/>
        </w:rPr>
        <w:t>Төлем балансы түсінігі. Төлем балансының құрылымы. Ағымдағы операциялар шоты. Сауда балансы және тауарлар мен қызметтер балансы. Ағымдық трансферттер. Капитал және қаржы құрылымдарымен байланысқан операциялар шоты.</w:t>
      </w:r>
    </w:p>
    <w:p w:rsidR="003461B0" w:rsidRPr="003461B0" w:rsidRDefault="003461B0" w:rsidP="003461B0">
      <w:pPr>
        <w:ind w:firstLine="567"/>
        <w:jc w:val="both"/>
        <w:rPr>
          <w:sz w:val="28"/>
          <w:szCs w:val="28"/>
          <w:lang w:val="kk-KZ"/>
        </w:rPr>
      </w:pPr>
      <w:r w:rsidRPr="003461B0">
        <w:rPr>
          <w:sz w:val="28"/>
          <w:szCs w:val="28"/>
          <w:lang w:val="kk-KZ"/>
        </w:rPr>
        <w:t>Шет ел валютасының ресми резервтерінің өзгерісі. Төлем балансы – шоттарының өзара байланысы. Төлем балансының микроэкономикалық ролі. Экономикалық саясат және төлем балансы. Төлем балансын реттеудің негізгі әдістері.</w:t>
      </w:r>
    </w:p>
    <w:p w:rsidR="003461B0" w:rsidRPr="003461B0" w:rsidRDefault="003461B0" w:rsidP="003461B0">
      <w:pPr>
        <w:rPr>
          <w:rFonts w:ascii="Arial" w:hAnsi="Arial" w:cs="Arial"/>
          <w:sz w:val="24"/>
          <w:szCs w:val="24"/>
          <w:lang w:val="kk-KZ"/>
        </w:rPr>
      </w:pPr>
    </w:p>
    <w:p w:rsidR="00825AC6" w:rsidRPr="00F763EA" w:rsidRDefault="00825AC6" w:rsidP="00825AC6">
      <w:pPr>
        <w:ind w:left="-426" w:firstLine="710"/>
        <w:jc w:val="center"/>
        <w:rPr>
          <w:b/>
          <w:sz w:val="28"/>
          <w:szCs w:val="28"/>
          <w:lang w:val="kk-KZ"/>
        </w:rPr>
      </w:pPr>
    </w:p>
    <w:p w:rsidR="00825AC6" w:rsidRPr="00F763EA" w:rsidRDefault="00825AC6" w:rsidP="00825AC6">
      <w:pPr>
        <w:ind w:left="-426" w:firstLine="710"/>
        <w:jc w:val="center"/>
        <w:rPr>
          <w:b/>
          <w:sz w:val="28"/>
          <w:szCs w:val="28"/>
          <w:lang w:val="kk-KZ"/>
        </w:rPr>
      </w:pPr>
      <w:r w:rsidRPr="00F763EA">
        <w:rPr>
          <w:b/>
          <w:sz w:val="28"/>
          <w:szCs w:val="28"/>
          <w:lang w:val="kk-KZ"/>
        </w:rPr>
        <w:br w:type="page"/>
      </w:r>
    </w:p>
    <w:p w:rsidR="00825AC6" w:rsidRPr="00F763EA" w:rsidRDefault="00825AC6" w:rsidP="00825AC6">
      <w:pPr>
        <w:ind w:firstLine="709"/>
        <w:jc w:val="center"/>
        <w:rPr>
          <w:b/>
          <w:sz w:val="28"/>
          <w:szCs w:val="28"/>
          <w:lang w:val="kk-KZ"/>
        </w:rPr>
      </w:pPr>
      <w:r w:rsidRPr="00F763EA">
        <w:rPr>
          <w:b/>
          <w:sz w:val="28"/>
          <w:szCs w:val="28"/>
          <w:lang w:val="kk-KZ"/>
        </w:rPr>
        <w:lastRenderedPageBreak/>
        <w:t xml:space="preserve">2 </w:t>
      </w:r>
      <w:r w:rsidR="003A354D">
        <w:rPr>
          <w:b/>
          <w:sz w:val="28"/>
          <w:szCs w:val="28"/>
          <w:lang w:val="kk-KZ"/>
        </w:rPr>
        <w:t xml:space="preserve">модуль </w:t>
      </w:r>
      <w:r w:rsidRPr="00F763EA">
        <w:rPr>
          <w:b/>
          <w:sz w:val="28"/>
          <w:szCs w:val="28"/>
          <w:lang w:val="kk-KZ"/>
        </w:rPr>
        <w:t xml:space="preserve"> </w:t>
      </w:r>
      <w:r w:rsidR="00365883">
        <w:rPr>
          <w:b/>
          <w:sz w:val="28"/>
          <w:szCs w:val="28"/>
          <w:lang w:val="kk-KZ"/>
        </w:rPr>
        <w:t>Кәсіпорын экономикасы</w:t>
      </w:r>
      <w:r w:rsidR="003A354D">
        <w:rPr>
          <w:b/>
          <w:sz w:val="28"/>
          <w:szCs w:val="28"/>
          <w:lang w:val="kk-KZ"/>
        </w:rPr>
        <w:t xml:space="preserve"> </w:t>
      </w:r>
      <w:r w:rsidRPr="00F763EA">
        <w:rPr>
          <w:b/>
          <w:sz w:val="28"/>
          <w:szCs w:val="28"/>
          <w:lang w:val="kk-KZ"/>
        </w:rPr>
        <w:t xml:space="preserve"> пәні бойынша </w:t>
      </w:r>
      <w:r w:rsidR="00AA3093" w:rsidRPr="00AA3093">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ind w:firstLine="709"/>
        <w:jc w:val="center"/>
        <w:rPr>
          <w:b/>
          <w:sz w:val="28"/>
          <w:szCs w:val="28"/>
          <w:lang w:val="kk-KZ"/>
        </w:rPr>
      </w:pPr>
    </w:p>
    <w:p w:rsidR="0019072D" w:rsidRPr="0019072D" w:rsidRDefault="00825AC6" w:rsidP="0019072D">
      <w:pPr>
        <w:ind w:left="-567" w:firstLine="567"/>
        <w:jc w:val="both"/>
        <w:rPr>
          <w:b/>
          <w:sz w:val="28"/>
          <w:szCs w:val="28"/>
          <w:lang w:val="kk-KZ"/>
        </w:rPr>
      </w:pPr>
      <w:r w:rsidRPr="00F763EA">
        <w:rPr>
          <w:b/>
          <w:sz w:val="28"/>
          <w:szCs w:val="24"/>
          <w:lang w:val="kk-KZ"/>
        </w:rPr>
        <w:t xml:space="preserve">1. </w:t>
      </w:r>
      <w:r w:rsidR="0019072D" w:rsidRPr="0019072D">
        <w:rPr>
          <w:b/>
          <w:sz w:val="28"/>
          <w:szCs w:val="28"/>
          <w:lang w:val="kk-KZ"/>
        </w:rPr>
        <w:t xml:space="preserve">1. Кәсіпорын – шаруашылық объектісі, экономикалық жүйенің негізгі буыны ретінде </w:t>
      </w:r>
    </w:p>
    <w:p w:rsidR="0019072D" w:rsidRPr="0019072D" w:rsidRDefault="0019072D" w:rsidP="0019072D">
      <w:pPr>
        <w:ind w:left="-567" w:firstLine="567"/>
        <w:jc w:val="both"/>
        <w:rPr>
          <w:sz w:val="28"/>
          <w:szCs w:val="28"/>
          <w:lang w:val="kk-KZ"/>
        </w:rPr>
      </w:pPr>
      <w:r w:rsidRPr="0019072D">
        <w:rPr>
          <w:sz w:val="28"/>
          <w:szCs w:val="28"/>
          <w:lang w:val="kk-KZ"/>
        </w:rPr>
        <w:t xml:space="preserve">Кәсіпорын – шаруашылықты жеке жүргізетін субъект және нарықтық қатынастардың негізгі жүргізушісі. Өндірістік кәсіпорындардың негізгі белгілері. Кәсіпорынның басты міндеттері және функциялары. Нарықтық экономика жағдайында кәсіпорындардың қызмет етуінің ерекшелік белгілері. Кәсіпорынның сыртқы ортасы: оның қызметіне ықпал ететін жағдайлар және факторлар. Кәсіпорынның кәсіпкерлік міндеттемелері және құқықтары. </w:t>
      </w:r>
    </w:p>
    <w:p w:rsidR="0019072D" w:rsidRPr="0019072D" w:rsidRDefault="0019072D" w:rsidP="0019072D">
      <w:pPr>
        <w:tabs>
          <w:tab w:val="left" w:pos="-284"/>
          <w:tab w:val="left" w:pos="0"/>
          <w:tab w:val="left" w:pos="142"/>
        </w:tabs>
        <w:ind w:left="360"/>
        <w:jc w:val="both"/>
        <w:rPr>
          <w:b/>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 xml:space="preserve">2. Меншік нысандары бойынша кәсіпорындардың жіктелуі </w:t>
      </w:r>
    </w:p>
    <w:p w:rsidR="0019072D" w:rsidRPr="0019072D" w:rsidRDefault="0019072D" w:rsidP="0019072D">
      <w:pPr>
        <w:ind w:left="-567" w:firstLine="567"/>
        <w:jc w:val="both"/>
        <w:rPr>
          <w:sz w:val="28"/>
          <w:szCs w:val="28"/>
          <w:lang w:val="kk-KZ"/>
        </w:rPr>
      </w:pPr>
      <w:r w:rsidRPr="0019072D">
        <w:rPr>
          <w:sz w:val="28"/>
          <w:szCs w:val="28"/>
          <w:lang w:val="kk-KZ"/>
        </w:rPr>
        <w:t>Негізгі және қосымша белгілері бойынша кәсіпорындардың жіктелуі. Меншік нысандары, ұйымдық-құқықтық нысандары бойынша кәсіпорын түрледі. Кәсіпорындардың  бірлестіктері.</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3. Кәсіпорынның негізгі капиталы</w:t>
      </w:r>
    </w:p>
    <w:p w:rsidR="0019072D" w:rsidRPr="0019072D" w:rsidRDefault="0019072D" w:rsidP="0019072D">
      <w:pPr>
        <w:ind w:left="-567" w:firstLine="567"/>
        <w:jc w:val="both"/>
        <w:rPr>
          <w:sz w:val="28"/>
          <w:szCs w:val="28"/>
          <w:lang w:val="kk-KZ"/>
        </w:rPr>
      </w:pPr>
      <w:r w:rsidRPr="0019072D">
        <w:rPr>
          <w:sz w:val="28"/>
          <w:szCs w:val="28"/>
          <w:lang w:val="kk-KZ"/>
        </w:rPr>
        <w:t>Кәсіпорынның негізгі капиталының экономикалық мәні,олардың құрамы және құрылымы.</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sz w:val="28"/>
          <w:szCs w:val="28"/>
          <w:lang w:val="kk-KZ"/>
        </w:rPr>
      </w:pPr>
      <w:r w:rsidRPr="0019072D">
        <w:rPr>
          <w:b/>
          <w:sz w:val="28"/>
          <w:szCs w:val="28"/>
          <w:lang w:val="kk-KZ"/>
        </w:rPr>
        <w:t xml:space="preserve">4. Негізгі қорлардың тозуы және негізгі капиталдың амортизациясы </w:t>
      </w:r>
    </w:p>
    <w:p w:rsidR="0019072D" w:rsidRPr="0019072D" w:rsidRDefault="0019072D" w:rsidP="0019072D">
      <w:pPr>
        <w:ind w:left="-567" w:firstLine="567"/>
        <w:jc w:val="both"/>
        <w:rPr>
          <w:sz w:val="28"/>
          <w:szCs w:val="28"/>
          <w:lang w:val="kk-KZ"/>
        </w:rPr>
      </w:pPr>
      <w:r w:rsidRPr="0019072D">
        <w:rPr>
          <w:sz w:val="28"/>
          <w:szCs w:val="28"/>
          <w:lang w:val="kk-KZ"/>
        </w:rPr>
        <w:t>Негізгі қорлардың тозуы, негізгі түрлері. Негізгі капиталды амортизациялаудың маңызы. Қазақстан Республикасындағы кәсіпорындардың негізгі құралдарын бағалау әдістері. Амортизацияны есептеу әдістері: біркелкі, өндірістік, жеделдетілген, қалдық құнын азайту.</w:t>
      </w:r>
    </w:p>
    <w:p w:rsidR="0019072D" w:rsidRPr="0019072D" w:rsidRDefault="0019072D" w:rsidP="0019072D">
      <w:pPr>
        <w:ind w:left="-567" w:firstLine="567"/>
        <w:jc w:val="both"/>
        <w:rPr>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5. Кәсіпорынның негізгі капиталын пайдалану көрсеткіштері</w:t>
      </w:r>
    </w:p>
    <w:p w:rsidR="0019072D" w:rsidRPr="0019072D" w:rsidRDefault="0019072D" w:rsidP="0019072D">
      <w:pPr>
        <w:ind w:left="-567" w:firstLine="567"/>
        <w:jc w:val="both"/>
        <w:rPr>
          <w:sz w:val="28"/>
          <w:szCs w:val="28"/>
          <w:lang w:val="kk-KZ"/>
        </w:rPr>
      </w:pPr>
      <w:r w:rsidRPr="0019072D">
        <w:rPr>
          <w:sz w:val="28"/>
          <w:szCs w:val="28"/>
          <w:lang w:val="kk-KZ"/>
        </w:rPr>
        <w:t>Кәсіпорынның негізгі капиталын тиімді пайдалану факторлары және жолдары (қор қайтарымы, қор сыйымдылығы, қормен қарулануы). Негізгі капиталдың бәсеке қабілеттілігін арттыру Қазақстан Республикасы индустриялық-инновациялық дамыту басымдықтарыныңбірі ретінде.</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6. Кәсіпорынның айналым капиталы</w:t>
      </w:r>
    </w:p>
    <w:p w:rsidR="0019072D" w:rsidRPr="0019072D" w:rsidRDefault="0019072D" w:rsidP="0019072D">
      <w:pPr>
        <w:ind w:left="-567" w:firstLine="567"/>
        <w:jc w:val="both"/>
        <w:rPr>
          <w:sz w:val="28"/>
          <w:szCs w:val="28"/>
          <w:lang w:val="kk-KZ"/>
        </w:rPr>
      </w:pPr>
      <w:r w:rsidRPr="0019072D">
        <w:rPr>
          <w:sz w:val="28"/>
          <w:szCs w:val="28"/>
          <w:lang w:val="kk-KZ"/>
        </w:rPr>
        <w:t>Айналым капиталы: оның маңызы, құрамы және құрылымы. Айналым капиталын қаржыландыру көздері.</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7. Айналым құралдарының айналымы</w:t>
      </w:r>
    </w:p>
    <w:p w:rsidR="0019072D" w:rsidRPr="0019072D" w:rsidRDefault="0019072D" w:rsidP="0019072D">
      <w:pPr>
        <w:ind w:left="-567" w:firstLine="567"/>
        <w:jc w:val="both"/>
        <w:rPr>
          <w:sz w:val="28"/>
          <w:szCs w:val="28"/>
          <w:lang w:val="kk-KZ"/>
        </w:rPr>
      </w:pPr>
      <w:r w:rsidRPr="0019072D">
        <w:rPr>
          <w:sz w:val="28"/>
          <w:szCs w:val="28"/>
          <w:lang w:val="kk-KZ"/>
        </w:rPr>
        <w:t>Айналым құралдарының айналымы. Кәсіпорын жұмысындағы экономикалық көрсеткіштерді жақсартудағы айналым құралдарының айналымдылығын жеделдетудің маңыздылығы.</w:t>
      </w:r>
    </w:p>
    <w:p w:rsidR="0019072D" w:rsidRPr="0019072D" w:rsidRDefault="0019072D" w:rsidP="0019072D">
      <w:pPr>
        <w:tabs>
          <w:tab w:val="left" w:pos="-284"/>
          <w:tab w:val="left" w:pos="0"/>
          <w:tab w:val="left" w:pos="142"/>
        </w:tabs>
        <w:ind w:left="360"/>
        <w:jc w:val="both"/>
        <w:rPr>
          <w:b/>
          <w:color w:val="FF0000"/>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 xml:space="preserve">8. Айналым құралдарында қажеттілікті анықтау </w:t>
      </w:r>
    </w:p>
    <w:p w:rsidR="0019072D" w:rsidRPr="0019072D" w:rsidRDefault="0019072D" w:rsidP="0019072D">
      <w:pPr>
        <w:ind w:left="-567" w:firstLine="567"/>
        <w:jc w:val="both"/>
        <w:rPr>
          <w:sz w:val="28"/>
          <w:szCs w:val="28"/>
          <w:lang w:val="kk-KZ"/>
        </w:rPr>
      </w:pPr>
      <w:r w:rsidRPr="0019072D">
        <w:rPr>
          <w:sz w:val="28"/>
          <w:szCs w:val="28"/>
          <w:lang w:val="kk-KZ"/>
        </w:rPr>
        <w:t xml:space="preserve">Айналымдығы құралдарына қажеттілікті анықтау: өндірістік запастарды, аяқталмаған өндірісті және өнімді қалыптастыру үшін. </w:t>
      </w:r>
    </w:p>
    <w:p w:rsidR="0019072D" w:rsidRPr="0019072D" w:rsidRDefault="0019072D" w:rsidP="0019072D">
      <w:pPr>
        <w:ind w:left="-567" w:firstLine="567"/>
        <w:jc w:val="both"/>
        <w:rPr>
          <w:sz w:val="28"/>
          <w:szCs w:val="28"/>
          <w:lang w:val="kk-KZ"/>
        </w:rPr>
      </w:pPr>
      <w:r w:rsidRPr="0019072D">
        <w:rPr>
          <w:sz w:val="28"/>
          <w:szCs w:val="28"/>
          <w:lang w:val="kk-KZ"/>
        </w:rPr>
        <w:lastRenderedPageBreak/>
        <w:t>Кәсіпорын жұмысының нәтижесіне пайналым капиталын басқарудың әсері. Тауарлы-материалдық запастардың құныны бағалау әдістері.</w:t>
      </w:r>
    </w:p>
    <w:p w:rsidR="0019072D" w:rsidRPr="0019072D" w:rsidRDefault="0019072D" w:rsidP="0019072D">
      <w:pPr>
        <w:tabs>
          <w:tab w:val="left" w:pos="-284"/>
          <w:tab w:val="left" w:pos="0"/>
          <w:tab w:val="left" w:pos="142"/>
        </w:tabs>
        <w:ind w:left="360"/>
        <w:jc w:val="both"/>
        <w:rPr>
          <w:b/>
          <w:color w:val="FF0000"/>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9. Кәсіпорынның айналым қорларын пайдалану көрсеткіштері</w:t>
      </w:r>
    </w:p>
    <w:p w:rsidR="0019072D" w:rsidRPr="0019072D" w:rsidRDefault="0019072D" w:rsidP="0019072D">
      <w:pPr>
        <w:ind w:left="-567" w:firstLine="567"/>
        <w:jc w:val="both"/>
        <w:rPr>
          <w:sz w:val="28"/>
          <w:szCs w:val="28"/>
          <w:lang w:val="kk-KZ"/>
        </w:rPr>
      </w:pPr>
      <w:r w:rsidRPr="0019072D">
        <w:rPr>
          <w:sz w:val="28"/>
          <w:szCs w:val="28"/>
          <w:lang w:val="kk-KZ"/>
        </w:rPr>
        <w:t>Кәсіпорынның айналым қаржыларды пайдалануды жақсартудың негізгі бағыттары.</w:t>
      </w:r>
    </w:p>
    <w:p w:rsidR="0019072D" w:rsidRPr="0019072D" w:rsidRDefault="0019072D" w:rsidP="0019072D">
      <w:pPr>
        <w:ind w:left="-567" w:firstLine="567"/>
        <w:jc w:val="both"/>
        <w:rPr>
          <w:sz w:val="28"/>
          <w:szCs w:val="28"/>
          <w:lang w:val="kk-KZ"/>
        </w:rPr>
      </w:pPr>
      <w:r w:rsidRPr="0019072D">
        <w:rPr>
          <w:sz w:val="28"/>
          <w:szCs w:val="28"/>
          <w:lang w:val="kk-KZ"/>
        </w:rPr>
        <w:t>Кәсіпорында материалды ресурстарды талдау көрсеткіштері мен әдістері. Өнімнің ресурс сыйымдылығын төмендету жолдары.</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10. Кәсіпорынның еңбек ресурстары</w:t>
      </w:r>
    </w:p>
    <w:p w:rsidR="0019072D" w:rsidRPr="0019072D" w:rsidRDefault="0019072D" w:rsidP="0019072D">
      <w:pPr>
        <w:ind w:left="-567" w:firstLine="567"/>
        <w:jc w:val="both"/>
        <w:rPr>
          <w:sz w:val="28"/>
          <w:szCs w:val="28"/>
          <w:lang w:val="kk-KZ"/>
        </w:rPr>
      </w:pPr>
      <w:r w:rsidRPr="0019072D">
        <w:rPr>
          <w:sz w:val="28"/>
          <w:szCs w:val="28"/>
          <w:lang w:val="kk-KZ"/>
        </w:rPr>
        <w:t>Кәсіпорын персоналы:түсінігі және сипаттамасы. Персоналдың сандық, сапалық сипаттарының көрсеткіштері. Персоналдың құрылымдық сипаттамасы.</w:t>
      </w:r>
    </w:p>
    <w:p w:rsidR="0019072D" w:rsidRPr="0019072D" w:rsidRDefault="0019072D" w:rsidP="0019072D">
      <w:pPr>
        <w:ind w:left="-567" w:firstLine="567"/>
        <w:jc w:val="both"/>
        <w:rPr>
          <w:sz w:val="28"/>
          <w:szCs w:val="28"/>
          <w:lang w:val="kk-KZ"/>
        </w:rPr>
      </w:pPr>
      <w:r w:rsidRPr="0019072D">
        <w:rPr>
          <w:sz w:val="28"/>
          <w:szCs w:val="28"/>
          <w:lang w:val="kk-KZ"/>
        </w:rPr>
        <w:t>Персоналдың қозғалысын сипаттайтын көрсеткіштер.</w:t>
      </w:r>
    </w:p>
    <w:p w:rsidR="0019072D" w:rsidRPr="0019072D" w:rsidRDefault="0019072D" w:rsidP="0019072D">
      <w:pPr>
        <w:ind w:left="-567" w:firstLine="567"/>
        <w:jc w:val="both"/>
        <w:rPr>
          <w:sz w:val="28"/>
          <w:szCs w:val="28"/>
          <w:lang w:val="kk-KZ"/>
        </w:rPr>
      </w:pPr>
      <w:r w:rsidRPr="0019072D">
        <w:rPr>
          <w:sz w:val="28"/>
          <w:szCs w:val="28"/>
          <w:lang w:val="kk-KZ"/>
        </w:rPr>
        <w:t>Кәсіпорынның еңбек ресурстарына қажеттілігін анықтау. Кәсіпорын жұмыскерлерінің жалпы санын, өнім дайындаудың еңбек сыйымдылығы бойынша, өнімділік мөлшері бойынша, қызмет көрсету бойынша жұмысшыларға қажеттілікті, әкімшілік-басқару персоналының санын анықтау.</w:t>
      </w:r>
    </w:p>
    <w:p w:rsidR="0019072D" w:rsidRPr="0019072D" w:rsidRDefault="0019072D" w:rsidP="0019072D">
      <w:pPr>
        <w:ind w:left="-567" w:firstLine="567"/>
        <w:jc w:val="both"/>
        <w:rPr>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11. Еңбек ресурстарын пайдалану көрсеткіштері</w:t>
      </w:r>
    </w:p>
    <w:p w:rsidR="0019072D" w:rsidRPr="0019072D" w:rsidRDefault="0019072D" w:rsidP="0019072D">
      <w:pPr>
        <w:ind w:left="-567" w:firstLine="567"/>
        <w:jc w:val="both"/>
        <w:rPr>
          <w:sz w:val="28"/>
          <w:szCs w:val="28"/>
          <w:lang w:val="kk-KZ"/>
        </w:rPr>
      </w:pPr>
      <w:r w:rsidRPr="0019072D">
        <w:rPr>
          <w:sz w:val="28"/>
          <w:szCs w:val="28"/>
          <w:lang w:val="kk-KZ"/>
        </w:rPr>
        <w:t>Еңбек ресурстарын пайдалану көрсеткіштері. Еңбек өнімділігі: мәні, кәсіпорынды дамытудағы рөлі, есептеу әдістері. Еңбек өнімділігін өсіру факторлары және резервтері.</w:t>
      </w:r>
    </w:p>
    <w:p w:rsidR="0019072D" w:rsidRPr="0019072D" w:rsidRDefault="0019072D" w:rsidP="0019072D">
      <w:pPr>
        <w:ind w:left="-567" w:firstLine="567"/>
        <w:jc w:val="both"/>
        <w:rPr>
          <w:b/>
          <w:sz w:val="28"/>
          <w:szCs w:val="28"/>
          <w:lang w:val="kk-KZ"/>
        </w:rPr>
      </w:pPr>
      <w:r w:rsidRPr="0019072D">
        <w:rPr>
          <w:b/>
          <w:sz w:val="28"/>
          <w:szCs w:val="28"/>
          <w:lang w:val="kk-KZ"/>
        </w:rPr>
        <w:t>12.</w:t>
      </w:r>
      <w:r w:rsidRPr="0019072D">
        <w:rPr>
          <w:b/>
          <w:color w:val="FF0000"/>
          <w:sz w:val="28"/>
          <w:szCs w:val="28"/>
          <w:lang w:val="kk-KZ"/>
        </w:rPr>
        <w:t xml:space="preserve"> </w:t>
      </w:r>
      <w:r w:rsidRPr="0019072D">
        <w:rPr>
          <w:b/>
          <w:sz w:val="28"/>
          <w:szCs w:val="28"/>
          <w:lang w:val="kk-KZ"/>
        </w:rPr>
        <w:t>Кәсіпорындағы кадрлық жұмыс</w:t>
      </w:r>
    </w:p>
    <w:p w:rsidR="0019072D" w:rsidRPr="0019072D" w:rsidRDefault="0019072D" w:rsidP="0019072D">
      <w:pPr>
        <w:ind w:left="-567" w:firstLine="567"/>
        <w:jc w:val="both"/>
        <w:rPr>
          <w:sz w:val="28"/>
          <w:szCs w:val="28"/>
          <w:lang w:val="kk-KZ"/>
        </w:rPr>
      </w:pPr>
      <w:r w:rsidRPr="0019072D">
        <w:rPr>
          <w:sz w:val="28"/>
          <w:szCs w:val="28"/>
          <w:lang w:val="kk-KZ"/>
        </w:rPr>
        <w:t>Кәсіпорындағы кадрлық жұмыс. Кәсіпорындағы персоналды басқару тұжырымдамасы. Кәсіпорынның қызметін, тиімділігін қамтамасыз етуде ұйымдастырушылық мінез-құлықтың мәні және маңызы.</w:t>
      </w:r>
    </w:p>
    <w:p w:rsidR="0019072D" w:rsidRPr="0019072D" w:rsidRDefault="0019072D" w:rsidP="0019072D">
      <w:pPr>
        <w:ind w:left="-567" w:firstLine="567"/>
        <w:jc w:val="both"/>
        <w:rPr>
          <w:color w:val="FF0000"/>
          <w:sz w:val="28"/>
          <w:szCs w:val="28"/>
          <w:lang w:val="kk-KZ"/>
        </w:rPr>
      </w:pPr>
      <w:r w:rsidRPr="0019072D">
        <w:rPr>
          <w:b/>
          <w:sz w:val="28"/>
          <w:szCs w:val="28"/>
          <w:lang w:val="kk-KZ"/>
        </w:rPr>
        <w:t xml:space="preserve">   </w:t>
      </w:r>
    </w:p>
    <w:p w:rsidR="0019072D" w:rsidRPr="0019072D" w:rsidRDefault="0019072D" w:rsidP="0019072D">
      <w:pPr>
        <w:ind w:left="-567" w:firstLine="567"/>
        <w:jc w:val="both"/>
        <w:rPr>
          <w:b/>
          <w:sz w:val="28"/>
          <w:szCs w:val="28"/>
          <w:lang w:val="kk-KZ"/>
        </w:rPr>
      </w:pPr>
      <w:r w:rsidRPr="0019072D">
        <w:rPr>
          <w:b/>
          <w:sz w:val="28"/>
          <w:szCs w:val="28"/>
          <w:lang w:val="kk-KZ"/>
        </w:rPr>
        <w:t>13. Кәсіпорында еңбек ақы төлеу</w:t>
      </w:r>
    </w:p>
    <w:p w:rsidR="0019072D" w:rsidRPr="0019072D" w:rsidRDefault="0019072D" w:rsidP="0019072D">
      <w:pPr>
        <w:ind w:left="-567" w:firstLine="567"/>
        <w:jc w:val="both"/>
        <w:rPr>
          <w:sz w:val="28"/>
          <w:szCs w:val="28"/>
          <w:lang w:val="kk-KZ"/>
        </w:rPr>
      </w:pPr>
      <w:r w:rsidRPr="0019072D">
        <w:rPr>
          <w:sz w:val="28"/>
          <w:szCs w:val="28"/>
          <w:lang w:val="kk-KZ"/>
        </w:rPr>
        <w:t>Еңбек мотивацияның мәні және нысандары. Еңбек ақы еңбекті мотивациялаудың негізгі нысаны ретінде. Еңбек ақының экономикалық маңызы және қағидалары.</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14. Еңбек ақыны мемлекеттік реттеу</w:t>
      </w:r>
    </w:p>
    <w:p w:rsidR="0019072D" w:rsidRPr="0019072D" w:rsidRDefault="0019072D" w:rsidP="0019072D">
      <w:pPr>
        <w:ind w:left="-567" w:firstLine="567"/>
        <w:jc w:val="both"/>
        <w:rPr>
          <w:sz w:val="28"/>
          <w:szCs w:val="28"/>
          <w:lang w:val="kk-KZ"/>
        </w:rPr>
      </w:pPr>
      <w:r w:rsidRPr="0019072D">
        <w:rPr>
          <w:sz w:val="28"/>
          <w:szCs w:val="28"/>
          <w:lang w:val="kk-KZ"/>
        </w:rPr>
        <w:t>Еңбек ақыны мемлекеттік реттеу. Еңбек ақыға мемлекеттік кепілдік беру. Квалификациялық анықтамаларды әзірлеу. Кәсіпорындардың еңбек ақыға бөлетін қаражаттарын, кәсіпорын жұмысшыларының табыстарын, әлеуметтік қажеттіліктерге бөлінетін аударымдарды салықтық реттеу. Әлеуметтік салықты есептеу әдістемесі. Жеке табыс салығының сипаттамасы. Міндетті әлеуметтік сақтандыру.</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15. Кәсіпорынның инвестициялық қызметі</w:t>
      </w:r>
    </w:p>
    <w:p w:rsidR="0019072D" w:rsidRPr="0019072D" w:rsidRDefault="0019072D" w:rsidP="0019072D">
      <w:pPr>
        <w:ind w:left="-567" w:firstLine="567"/>
        <w:jc w:val="both"/>
        <w:rPr>
          <w:sz w:val="28"/>
          <w:szCs w:val="28"/>
          <w:lang w:val="kk-KZ"/>
        </w:rPr>
      </w:pPr>
      <w:r w:rsidRPr="0019072D">
        <w:rPr>
          <w:sz w:val="28"/>
          <w:szCs w:val="28"/>
          <w:lang w:val="kk-KZ"/>
        </w:rPr>
        <w:t xml:space="preserve">Инвестициялық экономикалық маңызы, олардың жіктелуі. Күрделі қаражат салымдары, олардың құрамы және құрылымы. </w:t>
      </w:r>
    </w:p>
    <w:p w:rsidR="0019072D" w:rsidRPr="0019072D" w:rsidRDefault="0019072D" w:rsidP="0019072D">
      <w:pPr>
        <w:ind w:left="-567" w:firstLine="567"/>
        <w:jc w:val="both"/>
        <w:rPr>
          <w:sz w:val="28"/>
          <w:szCs w:val="28"/>
          <w:lang w:val="kk-KZ"/>
        </w:rPr>
      </w:pPr>
      <w:r w:rsidRPr="0019072D">
        <w:rPr>
          <w:sz w:val="28"/>
          <w:szCs w:val="28"/>
          <w:lang w:val="kk-KZ"/>
        </w:rPr>
        <w:t xml:space="preserve">Кәсіпорынның инвестициялық қызметі, оның мазмұны, міндеттері, ерекшелігі мен мемлекеттік қолдау. Инвестицияларды қаржыландыру көздері. </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16. Кәсіпорынның инновациялық қызметі</w:t>
      </w:r>
    </w:p>
    <w:p w:rsidR="0019072D" w:rsidRPr="0019072D" w:rsidRDefault="0019072D" w:rsidP="0019072D">
      <w:pPr>
        <w:ind w:left="-567" w:firstLine="567"/>
        <w:jc w:val="both"/>
        <w:rPr>
          <w:sz w:val="28"/>
          <w:szCs w:val="28"/>
          <w:lang w:val="kk-KZ"/>
        </w:rPr>
      </w:pPr>
      <w:r w:rsidRPr="0019072D">
        <w:rPr>
          <w:sz w:val="28"/>
          <w:szCs w:val="28"/>
          <w:lang w:val="kk-KZ"/>
        </w:rPr>
        <w:t>Инновациялар (жаңашылдықтар): маңызы, жіктелуі. Кәсіпорынның инновациялық  қызметі маңызы және міндеттері және жаңашылдықтарды басқару.</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17. Өнімді өндіру және өткізу шығындары</w:t>
      </w:r>
    </w:p>
    <w:p w:rsidR="0019072D" w:rsidRPr="0019072D" w:rsidRDefault="0019072D" w:rsidP="0019072D">
      <w:pPr>
        <w:ind w:left="-567" w:firstLine="567"/>
        <w:jc w:val="both"/>
        <w:rPr>
          <w:sz w:val="28"/>
          <w:szCs w:val="28"/>
          <w:lang w:val="kk-KZ"/>
        </w:rPr>
      </w:pPr>
      <w:r w:rsidRPr="0019072D">
        <w:rPr>
          <w:sz w:val="28"/>
          <w:szCs w:val="28"/>
          <w:lang w:val="kk-KZ"/>
        </w:rPr>
        <w:t>Шығындардың экономикалық маңызы, түрлері және құрамы. Кәсіпорын шығындарының жіктелуі. Кәсіпорынның қысқа мерзімді кезеңдегі қызметіндегі шығындардың әрекет ету теориясын қолдану. Шығындарды талдау. Өндіріс көлемін кеңейту бойынша үнемдеу.</w:t>
      </w:r>
    </w:p>
    <w:p w:rsidR="0019072D" w:rsidRPr="0019072D" w:rsidRDefault="0019072D" w:rsidP="0019072D">
      <w:pPr>
        <w:ind w:left="-567" w:firstLine="567"/>
        <w:jc w:val="both"/>
        <w:rPr>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18. Калькуляциялау, оның түсінігі және қағидалары.</w:t>
      </w:r>
    </w:p>
    <w:p w:rsidR="0019072D" w:rsidRPr="0019072D" w:rsidRDefault="0019072D" w:rsidP="0019072D">
      <w:pPr>
        <w:ind w:left="-567" w:firstLine="567"/>
        <w:jc w:val="both"/>
        <w:rPr>
          <w:sz w:val="28"/>
          <w:szCs w:val="28"/>
          <w:lang w:val="kk-KZ"/>
        </w:rPr>
      </w:pPr>
      <w:r w:rsidRPr="0019072D">
        <w:rPr>
          <w:sz w:val="28"/>
          <w:szCs w:val="28"/>
          <w:lang w:val="kk-KZ"/>
        </w:rPr>
        <w:t>Калькуляциялау, оның түсінігі және қағидалары. Өнімнің өзіндік құнын калькуляциялау әдістері. Калькуляциялаудың үрдістік, бөліністік және тапсырыстық әдістері. Өнімді өндіру және өткізу шығындарын азайтудың мәні көздері және факторлары.</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19. Кәсіпорынның өндірістік қызметін жоспарлау</w:t>
      </w:r>
    </w:p>
    <w:p w:rsidR="0019072D" w:rsidRPr="0019072D" w:rsidRDefault="0019072D" w:rsidP="0019072D">
      <w:pPr>
        <w:ind w:left="-567" w:firstLine="567"/>
        <w:jc w:val="both"/>
        <w:rPr>
          <w:sz w:val="28"/>
          <w:szCs w:val="28"/>
          <w:lang w:val="kk-KZ"/>
        </w:rPr>
      </w:pPr>
      <w:r w:rsidRPr="0019072D">
        <w:rPr>
          <w:sz w:val="28"/>
          <w:szCs w:val="28"/>
          <w:lang w:val="kk-KZ"/>
        </w:rPr>
        <w:t>Жоспарлаудың әдіснамалық негіздері. Кәсіпорын жоспарларының құрылымы. Ішкі өндірістік жоспарлау.</w:t>
      </w:r>
    </w:p>
    <w:p w:rsidR="0019072D" w:rsidRPr="0019072D" w:rsidRDefault="0019072D" w:rsidP="0019072D">
      <w:pPr>
        <w:tabs>
          <w:tab w:val="left" w:pos="-284"/>
          <w:tab w:val="left" w:pos="0"/>
          <w:tab w:val="left" w:pos="142"/>
        </w:tabs>
        <w:jc w:val="both"/>
        <w:rPr>
          <w:b/>
          <w:color w:val="FF0000"/>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20. Кәсіпорынның өндірістік қуаты</w:t>
      </w:r>
    </w:p>
    <w:p w:rsidR="0019072D" w:rsidRPr="0019072D" w:rsidRDefault="0019072D" w:rsidP="0019072D">
      <w:pPr>
        <w:ind w:left="-567" w:firstLine="567"/>
        <w:jc w:val="both"/>
        <w:rPr>
          <w:sz w:val="28"/>
          <w:szCs w:val="28"/>
          <w:lang w:val="kk-KZ"/>
        </w:rPr>
      </w:pPr>
      <w:r w:rsidRPr="0019072D">
        <w:rPr>
          <w:sz w:val="28"/>
          <w:szCs w:val="28"/>
          <w:lang w:val="kk-KZ"/>
        </w:rPr>
        <w:t>Кәсіпорынның өндірістік қуаты және оны анықтау әдістері.</w:t>
      </w:r>
    </w:p>
    <w:p w:rsidR="0019072D" w:rsidRPr="0019072D" w:rsidRDefault="0019072D" w:rsidP="0019072D">
      <w:pPr>
        <w:ind w:left="-567" w:firstLine="567"/>
        <w:jc w:val="both"/>
        <w:rPr>
          <w:sz w:val="28"/>
          <w:szCs w:val="28"/>
          <w:lang w:val="kk-KZ"/>
        </w:rPr>
      </w:pPr>
      <w:r w:rsidRPr="0019072D">
        <w:rPr>
          <w:sz w:val="28"/>
          <w:szCs w:val="28"/>
          <w:lang w:val="kk-KZ"/>
        </w:rPr>
        <w:t>Кәсіпорындағы өнім шығаруды жоспарлауды ұйымдастыру. Нарықтық экономика жағдайында кәсіпорынның өндірістік бағдарламасын әзірлеу әдістемесі.</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21. Өнімнің бәсекеге қабілеттілігі</w:t>
      </w:r>
    </w:p>
    <w:p w:rsidR="0019072D" w:rsidRPr="0019072D" w:rsidRDefault="0019072D" w:rsidP="0019072D">
      <w:pPr>
        <w:ind w:left="-567" w:firstLine="567"/>
        <w:jc w:val="both"/>
        <w:rPr>
          <w:sz w:val="28"/>
          <w:szCs w:val="28"/>
          <w:lang w:val="kk-KZ"/>
        </w:rPr>
      </w:pPr>
      <w:r w:rsidRPr="0019072D">
        <w:rPr>
          <w:sz w:val="28"/>
          <w:szCs w:val="28"/>
          <w:lang w:val="kk-KZ"/>
        </w:rPr>
        <w:t>Өнімнің бәсекеге қабілеттілігі: түсінігі, оның деңгейін көтеру қажеттілігі. Өнімнің  бәсекеге қабілеттілігін өсірудегі бағаның рөлі. Өнімге, жұмыстар мен қызметтерге қойылатын баға түрлері.</w:t>
      </w:r>
    </w:p>
    <w:p w:rsidR="0019072D" w:rsidRPr="0019072D" w:rsidRDefault="0019072D" w:rsidP="0019072D">
      <w:pPr>
        <w:ind w:left="-567" w:firstLine="567"/>
        <w:jc w:val="both"/>
        <w:rPr>
          <w:sz w:val="28"/>
          <w:szCs w:val="28"/>
          <w:lang w:val="kk-KZ"/>
        </w:rPr>
      </w:pPr>
    </w:p>
    <w:p w:rsidR="0019072D" w:rsidRPr="0019072D" w:rsidRDefault="0019072D" w:rsidP="0019072D">
      <w:pPr>
        <w:tabs>
          <w:tab w:val="left" w:pos="-284"/>
          <w:tab w:val="left" w:pos="0"/>
          <w:tab w:val="left" w:pos="142"/>
        </w:tabs>
        <w:jc w:val="both"/>
        <w:rPr>
          <w:b/>
          <w:sz w:val="28"/>
          <w:szCs w:val="28"/>
          <w:lang w:val="kk-KZ"/>
        </w:rPr>
      </w:pPr>
      <w:r w:rsidRPr="0019072D">
        <w:rPr>
          <w:b/>
          <w:sz w:val="28"/>
          <w:szCs w:val="28"/>
          <w:lang w:val="kk-KZ"/>
        </w:rPr>
        <w:t>22. Өнім сапасы</w:t>
      </w:r>
    </w:p>
    <w:p w:rsidR="0019072D" w:rsidRPr="0019072D" w:rsidRDefault="0019072D" w:rsidP="0019072D">
      <w:pPr>
        <w:ind w:left="-567" w:firstLine="567"/>
        <w:jc w:val="both"/>
        <w:rPr>
          <w:sz w:val="28"/>
          <w:szCs w:val="28"/>
          <w:lang w:val="kk-KZ"/>
        </w:rPr>
      </w:pPr>
      <w:r w:rsidRPr="0019072D">
        <w:rPr>
          <w:sz w:val="28"/>
          <w:szCs w:val="28"/>
          <w:lang w:val="kk-KZ"/>
        </w:rPr>
        <w:t>Өнім сапасы: түсінігі, көрсеткіштері және деңгейін көтеру жолдар. Кәсіпорындағы өнім сапасын басқару жүйесі. Сапаны басқарудағы жаңа стратегия. Өнімді стандарттау және сертификациялау.</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23. Кәсіпорынның бәсекеге қабілеттілігі</w:t>
      </w:r>
    </w:p>
    <w:p w:rsidR="0019072D" w:rsidRPr="0019072D" w:rsidRDefault="0019072D" w:rsidP="0019072D">
      <w:pPr>
        <w:ind w:left="-567" w:firstLine="567"/>
        <w:jc w:val="both"/>
        <w:rPr>
          <w:sz w:val="28"/>
          <w:szCs w:val="28"/>
          <w:lang w:val="kk-KZ"/>
        </w:rPr>
      </w:pPr>
      <w:r w:rsidRPr="0019072D">
        <w:rPr>
          <w:sz w:val="28"/>
          <w:szCs w:val="28"/>
          <w:lang w:val="kk-KZ"/>
        </w:rPr>
        <w:t>Кәсіпорынның бәсекеге қабілеттілігінің мәні. Кәсіпорынның бәсекеге қабілеттілігіне ықпал ететін факторлар. Кәсіпорынның бәсекеге қабілеттілігін бағалау әдістемесі.</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24. Кәсіпорын қызметінің қаржылық нәтижелері</w:t>
      </w:r>
    </w:p>
    <w:p w:rsidR="0019072D" w:rsidRPr="0019072D" w:rsidRDefault="0019072D" w:rsidP="0019072D">
      <w:pPr>
        <w:ind w:left="-567" w:firstLine="567"/>
        <w:jc w:val="both"/>
        <w:rPr>
          <w:sz w:val="28"/>
          <w:szCs w:val="28"/>
          <w:lang w:val="kk-KZ"/>
        </w:rPr>
      </w:pPr>
      <w:r w:rsidRPr="0019072D">
        <w:rPr>
          <w:sz w:val="28"/>
          <w:szCs w:val="28"/>
          <w:lang w:val="kk-KZ"/>
        </w:rPr>
        <w:t>Кәсіпорын қаржысы түсінігі мен қызметтері.</w:t>
      </w:r>
    </w:p>
    <w:p w:rsidR="0019072D" w:rsidRPr="0019072D" w:rsidRDefault="0019072D" w:rsidP="0019072D">
      <w:pPr>
        <w:ind w:left="-567" w:firstLine="567"/>
        <w:jc w:val="both"/>
        <w:rPr>
          <w:sz w:val="28"/>
          <w:szCs w:val="28"/>
          <w:lang w:val="kk-KZ"/>
        </w:rPr>
      </w:pPr>
      <w:r w:rsidRPr="0019072D">
        <w:rPr>
          <w:sz w:val="28"/>
          <w:szCs w:val="28"/>
          <w:lang w:val="kk-KZ"/>
        </w:rPr>
        <w:lastRenderedPageBreak/>
        <w:t>Кәсіпорынның қаржылық ресурстары. Қаржылық жоспарлау. Кәсіпорындағы қаржылық ресурстардың қалыптасу көздері. Қарыз каражаттарын алу әдістері.</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25. Кәсіпорын табысы және пайдасы</w:t>
      </w:r>
    </w:p>
    <w:p w:rsidR="0019072D" w:rsidRPr="0019072D" w:rsidRDefault="0019072D" w:rsidP="0019072D">
      <w:pPr>
        <w:ind w:left="-567" w:firstLine="567"/>
        <w:jc w:val="both"/>
        <w:rPr>
          <w:sz w:val="28"/>
          <w:szCs w:val="28"/>
          <w:lang w:val="kk-KZ"/>
        </w:rPr>
      </w:pPr>
      <w:r w:rsidRPr="0019072D">
        <w:rPr>
          <w:sz w:val="28"/>
          <w:szCs w:val="28"/>
          <w:lang w:val="kk-KZ"/>
        </w:rPr>
        <w:t xml:space="preserve">Табыс және пайда – кәсіпорынның шаруашылық қызметінің қаржылық нәтижелерінің жиынтық көрсеткіштері ретінде. Қазақстан Республикасының Салық кодексіне сай жылдық жиынтық табысты есептеуде анықталатын табыс түрлері. Кәсіпорын пайдасының қалыптасу және бөліну тәртібі. </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26. Өндіріс рентабельділігі</w:t>
      </w:r>
    </w:p>
    <w:p w:rsidR="0019072D" w:rsidRPr="0019072D" w:rsidRDefault="0019072D" w:rsidP="0019072D">
      <w:pPr>
        <w:ind w:left="-567" w:firstLine="567"/>
        <w:jc w:val="both"/>
        <w:rPr>
          <w:sz w:val="28"/>
          <w:szCs w:val="28"/>
          <w:lang w:val="kk-KZ"/>
        </w:rPr>
      </w:pPr>
      <w:r w:rsidRPr="0019072D">
        <w:rPr>
          <w:sz w:val="28"/>
          <w:szCs w:val="28"/>
          <w:lang w:val="kk-KZ"/>
        </w:rPr>
        <w:t>Рентабелдік: мазмұны, есептеу әдістемесі. Рентабелдік деңгейін көтеру жолдары.</w:t>
      </w:r>
    </w:p>
    <w:p w:rsidR="0019072D" w:rsidRPr="0019072D" w:rsidRDefault="0019072D" w:rsidP="0019072D">
      <w:pPr>
        <w:ind w:left="-567" w:firstLine="567"/>
        <w:jc w:val="both"/>
        <w:rPr>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27. Кәсіпорын банкроттығы</w:t>
      </w:r>
    </w:p>
    <w:p w:rsidR="0019072D" w:rsidRPr="0019072D" w:rsidRDefault="0019072D" w:rsidP="0019072D">
      <w:pPr>
        <w:ind w:left="-567" w:firstLine="567"/>
        <w:jc w:val="both"/>
        <w:rPr>
          <w:sz w:val="28"/>
          <w:szCs w:val="28"/>
          <w:lang w:val="kk-KZ"/>
        </w:rPr>
      </w:pPr>
      <w:r w:rsidRPr="0019072D">
        <w:rPr>
          <w:sz w:val="28"/>
          <w:szCs w:val="28"/>
          <w:lang w:val="kk-KZ"/>
        </w:rPr>
        <w:t>Банкротқа ұшырау түсінігі мен белгілері. Дағдарыс және банкроттық жағдайда кәсіпорынды басқару және қайта құрылымдау.Санация, кәсіпорындардың өзгеруі және жойылуы.</w:t>
      </w:r>
    </w:p>
    <w:p w:rsidR="0019072D" w:rsidRPr="0019072D" w:rsidRDefault="0019072D" w:rsidP="0019072D">
      <w:pPr>
        <w:ind w:left="-567" w:firstLine="567"/>
        <w:jc w:val="both"/>
        <w:rPr>
          <w:b/>
          <w:sz w:val="28"/>
          <w:szCs w:val="28"/>
          <w:lang w:val="kk-KZ"/>
        </w:rPr>
      </w:pPr>
    </w:p>
    <w:p w:rsidR="0019072D" w:rsidRPr="0019072D" w:rsidRDefault="0019072D" w:rsidP="0019072D">
      <w:pPr>
        <w:ind w:left="-567" w:firstLine="567"/>
        <w:jc w:val="both"/>
        <w:rPr>
          <w:b/>
          <w:sz w:val="28"/>
          <w:szCs w:val="28"/>
          <w:lang w:val="kk-KZ"/>
        </w:rPr>
      </w:pPr>
      <w:r w:rsidRPr="0019072D">
        <w:rPr>
          <w:b/>
          <w:sz w:val="28"/>
          <w:szCs w:val="28"/>
          <w:lang w:val="kk-KZ"/>
        </w:rPr>
        <w:t>28. Кәсіпорын қызметінің экономикалық тиімділігі</w:t>
      </w:r>
    </w:p>
    <w:p w:rsidR="0019072D" w:rsidRPr="0019072D" w:rsidRDefault="0019072D" w:rsidP="0019072D">
      <w:pPr>
        <w:ind w:left="-567" w:firstLine="567"/>
        <w:jc w:val="both"/>
        <w:rPr>
          <w:sz w:val="28"/>
          <w:szCs w:val="28"/>
          <w:lang w:val="kk-KZ"/>
        </w:rPr>
      </w:pPr>
      <w:r w:rsidRPr="0019072D">
        <w:rPr>
          <w:sz w:val="28"/>
          <w:szCs w:val="28"/>
          <w:lang w:val="kk-KZ"/>
        </w:rPr>
        <w:t>Өндірістің экономикалық тиімділігінің маңызы және оның түрлері.</w:t>
      </w:r>
    </w:p>
    <w:p w:rsidR="0019072D" w:rsidRPr="0019072D" w:rsidRDefault="0019072D" w:rsidP="0019072D">
      <w:pPr>
        <w:ind w:left="-567" w:firstLine="567"/>
        <w:jc w:val="both"/>
        <w:rPr>
          <w:sz w:val="28"/>
          <w:szCs w:val="28"/>
          <w:lang w:val="kk-KZ"/>
        </w:rPr>
      </w:pPr>
      <w:r w:rsidRPr="0019072D">
        <w:rPr>
          <w:sz w:val="28"/>
          <w:szCs w:val="28"/>
          <w:lang w:val="kk-KZ"/>
        </w:rPr>
        <w:t>Өндірістің жалпы тиімділігі және оның көрсеткіштер жүйесі. Өндіріс тиімділігінің жекелеген (дифференцияцияланған) көрсетуіштері.       Кәсіпорынның рентабельдік (табыстылық) көрсеткіштері. Өндірістік қызметтің тиімділік көрсеткіштері. Өтімділік көрсеткіштері. Қаржылық тұрақтылық көрсеткіштері.</w:t>
      </w:r>
    </w:p>
    <w:p w:rsidR="0019072D" w:rsidRPr="0019072D" w:rsidRDefault="0019072D" w:rsidP="0019072D">
      <w:pPr>
        <w:ind w:left="-567" w:firstLine="567"/>
        <w:jc w:val="both"/>
        <w:rPr>
          <w:sz w:val="28"/>
          <w:szCs w:val="28"/>
          <w:lang w:val="kk-KZ"/>
        </w:rPr>
      </w:pPr>
    </w:p>
    <w:p w:rsidR="0019072D" w:rsidRPr="0019072D" w:rsidRDefault="0019072D" w:rsidP="0019072D">
      <w:pPr>
        <w:tabs>
          <w:tab w:val="left" w:pos="-284"/>
          <w:tab w:val="left" w:pos="142"/>
        </w:tabs>
        <w:ind w:left="-426" w:firstLine="568"/>
        <w:jc w:val="both"/>
        <w:rPr>
          <w:b/>
          <w:sz w:val="28"/>
          <w:szCs w:val="28"/>
          <w:lang w:val="kk-KZ"/>
        </w:rPr>
      </w:pPr>
      <w:r w:rsidRPr="0019072D">
        <w:rPr>
          <w:b/>
          <w:sz w:val="28"/>
          <w:szCs w:val="28"/>
          <w:lang w:val="kk-KZ"/>
        </w:rPr>
        <w:t>29. Өндіріс және өнімді сату шығыстары</w:t>
      </w:r>
    </w:p>
    <w:p w:rsidR="0019072D" w:rsidRPr="0019072D" w:rsidRDefault="0019072D" w:rsidP="0019072D">
      <w:pPr>
        <w:tabs>
          <w:tab w:val="left" w:pos="-284"/>
          <w:tab w:val="left" w:pos="142"/>
        </w:tabs>
        <w:ind w:left="-426" w:firstLine="568"/>
        <w:jc w:val="both"/>
        <w:rPr>
          <w:b/>
          <w:sz w:val="28"/>
          <w:szCs w:val="28"/>
          <w:lang w:val="kk-KZ"/>
        </w:rPr>
      </w:pPr>
      <w:r w:rsidRPr="0019072D">
        <w:rPr>
          <w:rFonts w:eastAsia="Batang"/>
          <w:sz w:val="28"/>
          <w:szCs w:val="28"/>
          <w:lang w:val="kk-KZ"/>
        </w:rPr>
        <w:t>Шығыстар түсінігі, құрамы және түрлері. Өнімнің өзіндік құны құрылымы және оның әртүрлі саладағы ерекшеліктері. Кәсіпорын шығыстарын тудыратын шығындарды жіктеу</w:t>
      </w:r>
    </w:p>
    <w:p w:rsidR="0019072D" w:rsidRPr="0019072D" w:rsidRDefault="0019072D" w:rsidP="0019072D">
      <w:pPr>
        <w:tabs>
          <w:tab w:val="left" w:pos="-284"/>
          <w:tab w:val="left" w:pos="142"/>
        </w:tabs>
        <w:ind w:left="-426" w:firstLine="568"/>
        <w:jc w:val="both"/>
        <w:rPr>
          <w:sz w:val="28"/>
          <w:szCs w:val="28"/>
          <w:lang w:val="kk-KZ"/>
        </w:rPr>
      </w:pPr>
    </w:p>
    <w:p w:rsidR="0019072D" w:rsidRPr="0019072D" w:rsidRDefault="0019072D" w:rsidP="0019072D">
      <w:pPr>
        <w:tabs>
          <w:tab w:val="left" w:pos="-284"/>
          <w:tab w:val="left" w:pos="142"/>
        </w:tabs>
        <w:ind w:left="-426" w:firstLine="568"/>
        <w:jc w:val="both"/>
        <w:rPr>
          <w:rFonts w:eastAsia="Batang"/>
          <w:b/>
          <w:sz w:val="28"/>
          <w:szCs w:val="28"/>
          <w:lang w:val="kk-KZ"/>
        </w:rPr>
      </w:pPr>
      <w:r w:rsidRPr="0019072D">
        <w:rPr>
          <w:b/>
          <w:sz w:val="28"/>
          <w:szCs w:val="28"/>
          <w:lang w:val="kk-KZ"/>
        </w:rPr>
        <w:t>30. Мемлекеттік даму институттары</w:t>
      </w:r>
    </w:p>
    <w:p w:rsidR="0019072D" w:rsidRPr="0019072D" w:rsidRDefault="0019072D" w:rsidP="0019072D">
      <w:pPr>
        <w:ind w:left="-426" w:firstLine="568"/>
        <w:jc w:val="both"/>
        <w:rPr>
          <w:rFonts w:eastAsia="Batang"/>
          <w:sz w:val="28"/>
          <w:szCs w:val="28"/>
          <w:lang w:val="kk-KZ"/>
        </w:rPr>
      </w:pPr>
      <w:r w:rsidRPr="0019072D">
        <w:rPr>
          <w:rFonts w:eastAsia="Batang"/>
          <w:sz w:val="28"/>
          <w:szCs w:val="28"/>
          <w:lang w:val="kk-KZ"/>
        </w:rPr>
        <w:t>Қазақстан инвестициялық қоры. Қазақстан Даму банкі. Инновациялық қор.</w:t>
      </w:r>
    </w:p>
    <w:p w:rsidR="00825AC6" w:rsidRPr="00F763EA" w:rsidRDefault="00825AC6" w:rsidP="0019072D">
      <w:pPr>
        <w:ind w:firstLine="709"/>
        <w:jc w:val="both"/>
        <w:rPr>
          <w:b/>
          <w:sz w:val="28"/>
          <w:szCs w:val="28"/>
          <w:lang w:val="kk-KZ"/>
        </w:rPr>
      </w:pPr>
    </w:p>
    <w:p w:rsidR="00825AC6" w:rsidRPr="00F763EA" w:rsidRDefault="00825AC6" w:rsidP="00825AC6">
      <w:pPr>
        <w:ind w:left="-426" w:firstLine="710"/>
        <w:jc w:val="center"/>
        <w:rPr>
          <w:b/>
          <w:sz w:val="28"/>
          <w:szCs w:val="28"/>
          <w:lang w:val="kk-KZ"/>
        </w:rPr>
      </w:pPr>
    </w:p>
    <w:p w:rsidR="00825AC6" w:rsidRPr="00F763EA" w:rsidRDefault="00825AC6" w:rsidP="00825AC6">
      <w:pPr>
        <w:ind w:left="-426" w:firstLine="710"/>
        <w:jc w:val="center"/>
        <w:rPr>
          <w:b/>
          <w:sz w:val="28"/>
          <w:szCs w:val="28"/>
          <w:lang w:val="kk-KZ"/>
        </w:rPr>
      </w:pPr>
      <w:r w:rsidRPr="00F763EA">
        <w:rPr>
          <w:b/>
          <w:sz w:val="28"/>
          <w:szCs w:val="28"/>
          <w:lang w:val="kk-KZ"/>
        </w:rPr>
        <w:br w:type="page"/>
      </w:r>
    </w:p>
    <w:p w:rsidR="00825AC6" w:rsidRPr="00F763EA" w:rsidRDefault="00825AC6" w:rsidP="00825AC6">
      <w:pPr>
        <w:jc w:val="center"/>
        <w:rPr>
          <w:b/>
          <w:sz w:val="28"/>
          <w:szCs w:val="28"/>
          <w:lang w:val="kk-KZ"/>
        </w:rPr>
      </w:pPr>
      <w:r w:rsidRPr="00F763EA">
        <w:rPr>
          <w:b/>
          <w:sz w:val="28"/>
          <w:szCs w:val="28"/>
          <w:lang w:val="kk-KZ"/>
        </w:rPr>
        <w:lastRenderedPageBreak/>
        <w:t xml:space="preserve">3 </w:t>
      </w:r>
      <w:r w:rsidR="00CE10FD">
        <w:rPr>
          <w:b/>
          <w:sz w:val="28"/>
          <w:szCs w:val="28"/>
          <w:lang w:val="kk-KZ"/>
        </w:rPr>
        <w:t>модуль</w:t>
      </w:r>
      <w:r w:rsidRPr="00F763EA">
        <w:rPr>
          <w:b/>
          <w:sz w:val="28"/>
          <w:szCs w:val="28"/>
          <w:lang w:val="kk-KZ"/>
        </w:rPr>
        <w:t xml:space="preserve"> </w:t>
      </w:r>
      <w:r w:rsidR="00062DC8" w:rsidRPr="00062DC8">
        <w:rPr>
          <w:b/>
          <w:sz w:val="28"/>
          <w:szCs w:val="28"/>
          <w:lang w:val="kk-KZ"/>
        </w:rPr>
        <w:t xml:space="preserve">Экономикалық теория </w:t>
      </w:r>
      <w:r w:rsidRPr="00F763EA">
        <w:rPr>
          <w:b/>
          <w:sz w:val="28"/>
          <w:szCs w:val="28"/>
          <w:lang w:val="kk-KZ"/>
        </w:rPr>
        <w:t xml:space="preserve">пәні бойынша </w:t>
      </w:r>
      <w:r w:rsidR="00AA3093" w:rsidRPr="00AA3093">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rPr>
          <w:lang w:val="kk-KZ"/>
        </w:rPr>
      </w:pP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Экономика негіздері курсының құрылымы мен даму кезеңдері.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Экономика және экономикалық теорияның даму кезеңдері. Меркантилизм. Классикалық саяси экономика. Физиократтар. А.Смит және Д.Рикардо теориялары. Кейнсиандықтар. Неоклассикалық экономикалық теория. «Экономикалық теория», «саяси экономика», «экономикс» арасындағы өзара байланыс. Микроэкономика. Макроэкономика.</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Экономика негіздері пәні.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Материалдық және материалдық емес қажеттіліктер. Маслоу бойынша қажеттіліктердің бес деңгейі. Қажеттілікке әсер етуші факторлар. Ресурстар. Материалдық және материалдық емес игіліктер. Қызметтер.</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Экономикалық процестерді тану әдістері. </w:t>
      </w:r>
    </w:p>
    <w:p w:rsidR="00825AC6" w:rsidRPr="00F763EA" w:rsidRDefault="00825AC6" w:rsidP="00825AC6">
      <w:pPr>
        <w:pStyle w:val="a7"/>
        <w:tabs>
          <w:tab w:val="left" w:pos="426"/>
          <w:tab w:val="left" w:pos="709"/>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Ғылыми абстракция әдісі. Талдау және синтез. Индукция және дедукция.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Тарихи және логикалық әдіс. Сандық және сапалық талдау. Формалды ойлау. Материалистік диалектика. Экономикалық модель. Экономикалық сараптама. Позитивті және нормативті талдау. Экономикалық категориялар және заңдар. Экономикалық теорияның функциялары: әдіснамалық, танымдық, практикалық, дүниетанымдық.</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sz w:val="28"/>
          <w:szCs w:val="28"/>
          <w:lang w:val="kk-KZ"/>
        </w:rPr>
      </w:pPr>
      <w:r w:rsidRPr="00F763EA">
        <w:rPr>
          <w:rFonts w:eastAsia="Calibri"/>
          <w:b/>
          <w:sz w:val="28"/>
          <w:szCs w:val="28"/>
          <w:lang w:val="kk-KZ"/>
        </w:rPr>
        <w:t>Экономикалық ресурстар түсінігі және түрлері.</w:t>
      </w:r>
      <w:r w:rsidRPr="00F763EA">
        <w:rPr>
          <w:rFonts w:eastAsia="Calibri"/>
          <w:sz w:val="28"/>
          <w:szCs w:val="28"/>
          <w:lang w:val="kk-KZ"/>
        </w:rPr>
        <w:t xml:space="preserve">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 xml:space="preserve">Экономикалық ресурстардық жіктелуі. Өндіріс факторлары: еңбек, капитал, жер, кәсіпкерлік қабілет. Өндіріс факторларының өзара байланысы мен өзара алмасуы. </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Өндіріс түсінігі және құрылымы.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Материалдық және материалдық емес өндіріс. Өндіріс нәтижесі мен көрсеткіштері. Өндірістік мүмкіндіктер қисығы. Өндіріс тиімділігі. Ұдайы өндіріс. Ұдайы өндіріс фазалары. Өндіру, бөлу, айырбас және тұтыну. Қарапайым және ұлғаймалы ұдайы өндіріс. Қазақстандағы өндіріс қарқынының төмендеу себептері.</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Экономикалық жүйе және оның элементтері.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 xml:space="preserve">Экономикалық жүйе типтерінің жіктелуі: дәстүрлі экономика, нарықтық экономика, әкімшіл-әміршіл экономика, аралас экономика. Аралас экономика моделі. Экономикалық жүйелер шеңберіндегі модельдер.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Экономиканың негізгі үш сұрағы және әртүрлі жүйе жағдайындағы оларыдың шешімі.</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Қоғамдық шаруашылықтың негізгі нысандары.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 xml:space="preserve">Натуралдық шаруашылық. Натуралдық шаруашылықтың ерекшеліктері. Тауар шаруашылығы. Тауарлы қатынастардың пайда болуының әлеуметтік-экономикалық шарттары. Қарапайым және капиталистік тауарлық өндіріс. Тауар және еңбек өнімі. Тауарлық өндірісті зерттеудің марксистік және маржиналистік қадамдары.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 xml:space="preserve">Тауар қасиеті және еңбек, тауарлар айырбасы туралы еңбек құн теориясы. </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lastRenderedPageBreak/>
        <w:t xml:space="preserve">Құн заңы. Ақшаның пайда болуы, мәні және қызметтері.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Қазіргі ақшалар, олардың табиғаты мен негізгі нысандары. Ақша айналымы заңы.</w:t>
      </w:r>
    </w:p>
    <w:p w:rsidR="00825AC6" w:rsidRPr="00F763EA" w:rsidRDefault="00825AC6" w:rsidP="00825AC6">
      <w:pPr>
        <w:pStyle w:val="a7"/>
        <w:numPr>
          <w:ilvl w:val="0"/>
          <w:numId w:val="3"/>
        </w:numPr>
        <w:tabs>
          <w:tab w:val="left" w:pos="426"/>
          <w:tab w:val="left" w:pos="709"/>
          <w:tab w:val="left" w:pos="851"/>
          <w:tab w:val="left" w:pos="993"/>
        </w:tabs>
        <w:ind w:left="0" w:firstLine="709"/>
        <w:jc w:val="both"/>
        <w:rPr>
          <w:rFonts w:eastAsia="Calibri"/>
          <w:b/>
          <w:sz w:val="28"/>
          <w:szCs w:val="28"/>
          <w:lang w:val="kk-KZ"/>
        </w:rPr>
      </w:pPr>
      <w:r w:rsidRPr="00F763EA">
        <w:rPr>
          <w:rFonts w:eastAsia="Calibri"/>
          <w:b/>
          <w:sz w:val="28"/>
          <w:szCs w:val="28"/>
          <w:lang w:val="kk-KZ"/>
        </w:rPr>
        <w:t xml:space="preserve">Экономикалық жүйедегі меншіктің орны мен ролі.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 xml:space="preserve">Меншіктің экономикалық және құқықтық мазмұны. Меншіктің объектілері мен субъектілері. Меншік түрлері мен нысандары.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Қазақстан Республикасындағы жекешелендіру мен мемлекет иелігінен алудың нысандары, әдістері және кезеңдері.</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Нарық қатынастар жүйесі ретінде. </w:t>
      </w:r>
    </w:p>
    <w:p w:rsidR="00825AC6" w:rsidRPr="00F763EA" w:rsidRDefault="00825AC6" w:rsidP="00825AC6">
      <w:pPr>
        <w:pStyle w:val="a7"/>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Нарық мәнінің негізгі теориялық трактовкалары. Нарықтық қатынастар субъектілері. Нарық түрлері және олардың жіктелуі. </w:t>
      </w:r>
    </w:p>
    <w:p w:rsidR="00825AC6" w:rsidRPr="00F763EA" w:rsidRDefault="00825AC6" w:rsidP="00825AC6">
      <w:pPr>
        <w:pStyle w:val="a7"/>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Нарық инфрақұрылымы. Нарықтың негізгі модельдерінің сипатты белгілері. Нарық қызметтері.</w:t>
      </w:r>
    </w:p>
    <w:p w:rsidR="00825AC6" w:rsidRPr="00F763EA" w:rsidRDefault="00825AC6" w:rsidP="00825AC6">
      <w:pPr>
        <w:pStyle w:val="a7"/>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Нарық артықшылықтары. Нарықтың жағымсыз жақтары.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Сұраныс пен ұсыныстың негізгі теориялары.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Сұраныс заңы, сұраныс қисығы. Ұсыныс заңы, ұсыныс қисығы. Нарықтық тепе-теңдік. Икемділік түсінігі. </w:t>
      </w:r>
    </w:p>
    <w:p w:rsidR="00825AC6" w:rsidRPr="00F763EA" w:rsidRDefault="00825AC6" w:rsidP="00825AC6">
      <w:pPr>
        <w:pStyle w:val="a7"/>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Сұраныс пен ұсынысқа әсер ететін бағалық емес факторлар.</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 Капитал мәні және нысандары.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Капитал айналымы және шеңбер айналымы. Негізгі және айналым капитал. Негізгі капиталдың физикалық және моральдық тозуы. Амортизация.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Негізгі құралдар. Инвестициялар. Капиталдың қорлануы.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Кәсіпкерлік мәні. Кәсіпкерліктің пайда болуы мен дамуы.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Кәсіпкерліктің сипаттық белгілері. Кәсіпкерлі түрлері: өндірістік, коммерциялық, қаржылық, консалтингтік. Әлеуметтік кәсіпкерлік.</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Ірі, орта, шағын бизнес: критерийлері, қызмет ету ерекшеліктері. </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sz w:val="28"/>
          <w:szCs w:val="28"/>
          <w:lang w:val="kk-KZ"/>
        </w:rPr>
        <w:t xml:space="preserve"> </w:t>
      </w:r>
      <w:r w:rsidRPr="00F763EA">
        <w:rPr>
          <w:rFonts w:eastAsia="Calibri"/>
          <w:b/>
          <w:sz w:val="28"/>
          <w:szCs w:val="28"/>
          <w:lang w:val="kk-KZ"/>
        </w:rPr>
        <w:t xml:space="preserve">Кәсіпкерліктің нысандары.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Кәсіпкерліктің ұйымдық-құқықтық нысандары.</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Қазақстан Республикасының әртүрлі меншік нысандары кәсіпорындарындағы әлеуметтік-еңбек қатынастары.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Өндіріс факторларына сұраныс пен ұсыныс. </w:t>
      </w:r>
    </w:p>
    <w:p w:rsidR="00825AC6" w:rsidRPr="00F763EA" w:rsidRDefault="00825AC6" w:rsidP="00825AC6">
      <w:pPr>
        <w:pStyle w:val="a7"/>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Факторлық табыстар: еңбекақы, пайыз, рента, пайда. Табыстар дифференциациясы. Лоренц қисығы. Джини коэффициенті. </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Еңбекақы еңбектің бағасы ретінде.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Еңбекке сұраныс қисығы. Еңбекке нарықтық ұсыныс қисығы. Еңбек нарығындағы тепе-теңдік моделі. Еңбекақыға әсер ететін факторлар. Еңбекақы түрлері: номиналдық және нақты. Еңбекақының нысандары: мерзімді және кесімді. Еңбекақы жүйесі. Тарифтік жүйе. Тарифтік ставка. </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Пайыз капитал иесінің факторлық табысы ретінде.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Пайыз нормасы немесе мөлшерлемесі. Пайыз деңгейі. Номиналдық мөлшерлеме. Нақты мөлшерлеме. Пайыздың тепе-теңдік мөлшерлемесі. </w:t>
      </w:r>
    </w:p>
    <w:p w:rsidR="00825AC6" w:rsidRPr="00F763EA" w:rsidRDefault="00825AC6" w:rsidP="00825AC6">
      <w:pPr>
        <w:tabs>
          <w:tab w:val="left" w:pos="426"/>
          <w:tab w:val="left" w:pos="709"/>
          <w:tab w:val="left" w:pos="851"/>
          <w:tab w:val="left" w:pos="993"/>
        </w:tabs>
        <w:ind w:firstLine="709"/>
        <w:jc w:val="both"/>
        <w:rPr>
          <w:rFonts w:eastAsia="Calibri"/>
          <w:sz w:val="28"/>
          <w:szCs w:val="28"/>
          <w:lang w:val="kk-KZ"/>
        </w:rPr>
      </w:pPr>
      <w:r w:rsidRPr="00F763EA">
        <w:rPr>
          <w:rFonts w:eastAsia="Calibri"/>
          <w:sz w:val="28"/>
          <w:szCs w:val="28"/>
          <w:lang w:val="kk-KZ"/>
        </w:rPr>
        <w:t xml:space="preserve">Қазақстан Республикасындағы несиелендіру нарығындағы өтімділікті сақтау және қайта бөлуге шағын және орта бизнесті мемлекеттік қолдаудың әсері. </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lastRenderedPageBreak/>
        <w:t xml:space="preserve">Жер рентасы – жер иесінің факторлық табысы.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Рента мөлшеріне әсер ететін факторлар. Дифференциалдық рента І.  Дифференциалдық рента ІІ. Монополиялық рента. Абсолюттік рента.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Жерге сұраныс пен ұсыныс моделі.</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Пайда кәсіпкердің факторлық табысы ретінде.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Пайда функциялары. Баланстық пайда. Жалпы пайда. Таза экономикалық пайда.</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b/>
          <w:sz w:val="28"/>
          <w:szCs w:val="28"/>
          <w:lang w:val="kk-KZ"/>
        </w:rPr>
        <w:t xml:space="preserve">Ұлттық экономика түсінігі.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Макроэкономикалық мақсаттар: экономикалық өсу, баға деңгейінің тұрақтылығы және ұлттық валютаның тұрақтылығы, толық жұмысбастылық, сыртқы экономикалық тепе-теңдік. </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Макроэкономикалық көрсеткіштер.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Жан басына шаққандағы ЖІӨ. Макроэкономикалық көрсеткіштерді есептеу әдістері. </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Инвестиция және жинақтар.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Мультипликатор –акселератор эффектісі. «Үнемділік парадоксі». Макроэкономикалық тепе-теңдік. AD-AS тепе-теңдік моделі. Жалпы тепе-теңдіктің кейнсиандық моделі.</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b/>
          <w:sz w:val="28"/>
          <w:szCs w:val="28"/>
          <w:lang w:val="kk-KZ"/>
        </w:rPr>
        <w:t>Нарықтық экономика дамуының циклдігі.</w:t>
      </w:r>
      <w:r w:rsidRPr="00F763EA">
        <w:rPr>
          <w:rFonts w:eastAsia="Calibri"/>
          <w:sz w:val="28"/>
          <w:szCs w:val="28"/>
          <w:lang w:val="kk-KZ"/>
        </w:rPr>
        <w:t xml:space="preserve">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Циклдік толқулардың себептері: сыртқы және ішкі. Экономикалық цикл және оның әртүрлігі: қысқамерзімді, ортамерзімді және ұзақмерзімді циклдер.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Өнеркәсіптік циклдердің себептері және материалдық негізі. Экономикалық цикл моделі. Ортамерзімді циклдердің фазалары: дағдарыс, тоқырау, жандану, өрлеу.</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Жұмыссыздық мәні және себептері. </w:t>
      </w:r>
    </w:p>
    <w:p w:rsidR="00825AC6" w:rsidRPr="00F763EA" w:rsidRDefault="00825AC6" w:rsidP="00825AC6">
      <w:pPr>
        <w:pStyle w:val="a7"/>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Жұмыссыздық түрлері.</w:t>
      </w:r>
      <w:r w:rsidRPr="00F763EA">
        <w:rPr>
          <w:rFonts w:eastAsia="Calibri"/>
          <w:sz w:val="28"/>
          <w:szCs w:val="28"/>
          <w:lang w:val="kk-KZ"/>
        </w:rPr>
        <w:tab/>
        <w:t>Неоклассикалық модельдегі еңбек нарығы. Жұмыссыздық көрсеткіштері. Оукен заңы.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Инфляция түсінігі және себептері.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Инфляция түрлері. Баяу, өршімелі және гиперинфляция. Ашық және жасырын инфляция. Болжауға келетін және болжауға келмейтін инфляция. Теңестірілген және теңестірілмеген инфляция. Филлипс қисығы.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sz w:val="28"/>
          <w:szCs w:val="28"/>
          <w:lang w:val="kk-KZ"/>
        </w:rPr>
        <w:t xml:space="preserve"> </w:t>
      </w:r>
      <w:r w:rsidRPr="00F763EA">
        <w:rPr>
          <w:rFonts w:eastAsia="Calibri"/>
          <w:b/>
          <w:sz w:val="28"/>
          <w:szCs w:val="28"/>
          <w:lang w:val="kk-KZ"/>
        </w:rPr>
        <w:t xml:space="preserve">Инфляцияның салдары.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Инфляцияның әлеуметтік және экономикалық салдары. Мемлекеттің әлеуметтік саясаты.</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Қазақстан Республикасы Ұлттық банкінің антиинфляциялық саясаты.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sz w:val="28"/>
          <w:szCs w:val="28"/>
          <w:lang w:val="kk-KZ"/>
        </w:rPr>
      </w:pPr>
      <w:r w:rsidRPr="00F763EA">
        <w:rPr>
          <w:rFonts w:eastAsia="Calibri"/>
          <w:b/>
          <w:sz w:val="28"/>
          <w:szCs w:val="28"/>
          <w:lang w:val="kk-KZ"/>
        </w:rPr>
        <w:t xml:space="preserve">Ақша жүйесінің түсінігі және типтері.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Банктер және экономикадағы олардың ролі. Банк жүйесі. Банктердің қызметтері.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Несиенің мәні және нысандары. Ақша-несие саясаты.</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Қаржы жүйесінің мәні мен құрылымы.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Салықтар және нарықтық экономикадағы олардың ролі. Салық салудың қағидалары. Мемлекеттік бюджет. Бюджеттік тапшылық.</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Қазақстан Респубдикасының салық жүйесі.</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 xml:space="preserve">Экономикалық өсудің түсінігі, оның өлшемдері.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lastRenderedPageBreak/>
        <w:t xml:space="preserve">Экономикалық өсудің типтері. Экономикалық өсудің факторлары. Экономикалық өсудің жағымды және жағымсыз жақтары. </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«Тұрақты экономикалық даму» тұжырымдамасы. Қазақстанның «жасыл экономикаға» өтуі.</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ЖІӨ: Қазақстан Республикасындағы өндіру және тұтыну. Қазақстандағы экономикалық өсу.</w:t>
      </w:r>
    </w:p>
    <w:p w:rsidR="00825AC6" w:rsidRPr="00F763EA" w:rsidRDefault="00825AC6" w:rsidP="00825AC6">
      <w:pPr>
        <w:pStyle w:val="a7"/>
        <w:numPr>
          <w:ilvl w:val="0"/>
          <w:numId w:val="3"/>
        </w:numPr>
        <w:tabs>
          <w:tab w:val="left" w:pos="426"/>
          <w:tab w:val="left" w:pos="709"/>
          <w:tab w:val="left" w:pos="851"/>
          <w:tab w:val="left" w:pos="993"/>
          <w:tab w:val="left" w:pos="1134"/>
        </w:tabs>
        <w:ind w:left="0" w:firstLine="709"/>
        <w:jc w:val="both"/>
        <w:rPr>
          <w:rFonts w:eastAsia="Calibri"/>
          <w:b/>
          <w:sz w:val="28"/>
          <w:szCs w:val="28"/>
          <w:lang w:val="kk-KZ"/>
        </w:rPr>
      </w:pPr>
      <w:r w:rsidRPr="00F763EA">
        <w:rPr>
          <w:rFonts w:eastAsia="Calibri"/>
          <w:b/>
          <w:sz w:val="28"/>
          <w:szCs w:val="28"/>
          <w:lang w:val="kk-KZ"/>
        </w:rPr>
        <w:t>Халықаралық экономикалық қатынастардың мәні және нысандары. Халықаралық сауда.</w:t>
      </w:r>
    </w:p>
    <w:p w:rsidR="00825AC6" w:rsidRPr="00F763EA" w:rsidRDefault="00825AC6" w:rsidP="00825AC6">
      <w:pPr>
        <w:tabs>
          <w:tab w:val="left" w:pos="426"/>
          <w:tab w:val="left" w:pos="709"/>
          <w:tab w:val="left" w:pos="851"/>
          <w:tab w:val="left" w:pos="993"/>
          <w:tab w:val="left" w:pos="1134"/>
        </w:tabs>
        <w:ind w:firstLine="709"/>
        <w:jc w:val="both"/>
        <w:rPr>
          <w:rFonts w:eastAsia="Calibri"/>
          <w:sz w:val="28"/>
          <w:szCs w:val="28"/>
          <w:lang w:val="kk-KZ"/>
        </w:rPr>
      </w:pPr>
      <w:r w:rsidRPr="00F763EA">
        <w:rPr>
          <w:rFonts w:eastAsia="Calibri"/>
          <w:sz w:val="28"/>
          <w:szCs w:val="28"/>
          <w:lang w:val="kk-KZ"/>
        </w:rPr>
        <w:t xml:space="preserve">Абсолюттік және салыстырмалы артықшылықтар теориясы. Әлемдік экономиканың субъектілері мен объектілері. </w:t>
      </w:r>
    </w:p>
    <w:p w:rsidR="00825AC6" w:rsidRPr="00F763EA" w:rsidRDefault="00825AC6" w:rsidP="00825AC6">
      <w:pPr>
        <w:tabs>
          <w:tab w:val="left" w:pos="426"/>
          <w:tab w:val="left" w:pos="709"/>
          <w:tab w:val="left" w:pos="851"/>
          <w:tab w:val="left" w:pos="993"/>
          <w:tab w:val="left" w:pos="1134"/>
        </w:tabs>
        <w:ind w:firstLine="709"/>
        <w:jc w:val="both"/>
        <w:rPr>
          <w:sz w:val="28"/>
          <w:szCs w:val="28"/>
          <w:lang w:val="kk-KZ"/>
        </w:rPr>
      </w:pPr>
      <w:r w:rsidRPr="00F763EA">
        <w:rPr>
          <w:rFonts w:eastAsia="Calibri"/>
          <w:sz w:val="28"/>
          <w:szCs w:val="28"/>
          <w:lang w:val="kk-KZ"/>
        </w:rPr>
        <w:t xml:space="preserve">Сауда саясатының екі түрі: протекционизм және фритредерлік. Тарифтер және квоталар. </w:t>
      </w:r>
    </w:p>
    <w:p w:rsidR="00825AC6" w:rsidRPr="00F763EA" w:rsidRDefault="00825AC6" w:rsidP="00825AC6">
      <w:pPr>
        <w:shd w:val="clear" w:color="auto" w:fill="FFFFFF"/>
        <w:tabs>
          <w:tab w:val="left" w:pos="254"/>
          <w:tab w:val="left" w:pos="426"/>
          <w:tab w:val="left" w:pos="709"/>
          <w:tab w:val="left" w:pos="851"/>
          <w:tab w:val="left" w:pos="993"/>
          <w:tab w:val="left" w:pos="1134"/>
        </w:tabs>
        <w:ind w:firstLine="709"/>
        <w:jc w:val="both"/>
        <w:rPr>
          <w:sz w:val="28"/>
          <w:szCs w:val="28"/>
          <w:lang w:val="kk-KZ"/>
        </w:rPr>
      </w:pPr>
      <w:r w:rsidRPr="00F763EA">
        <w:rPr>
          <w:rFonts w:eastAsia="Calibri"/>
          <w:sz w:val="28"/>
          <w:szCs w:val="28"/>
          <w:lang w:val="kk-KZ"/>
        </w:rPr>
        <w:t>Шетелдік нарықтарға шығу.</w:t>
      </w:r>
    </w:p>
    <w:p w:rsidR="00825AC6" w:rsidRPr="00F763EA" w:rsidRDefault="00825AC6" w:rsidP="00825AC6">
      <w:pPr>
        <w:ind w:firstLine="567"/>
        <w:jc w:val="center"/>
        <w:rPr>
          <w:b/>
          <w:sz w:val="28"/>
          <w:szCs w:val="28"/>
          <w:lang w:val="kk-KZ"/>
        </w:rPr>
      </w:pPr>
      <w:r w:rsidRPr="00F763EA">
        <w:rPr>
          <w:b/>
          <w:sz w:val="28"/>
          <w:szCs w:val="28"/>
          <w:lang w:val="kk-KZ"/>
        </w:rPr>
        <w:br w:type="page"/>
      </w:r>
    </w:p>
    <w:p w:rsidR="00825AC6" w:rsidRPr="00F763EA" w:rsidRDefault="00825AC6" w:rsidP="00825AC6">
      <w:pPr>
        <w:jc w:val="center"/>
        <w:rPr>
          <w:b/>
          <w:sz w:val="28"/>
          <w:szCs w:val="28"/>
          <w:lang w:val="kk-KZ"/>
        </w:rPr>
      </w:pPr>
      <w:r w:rsidRPr="00F763EA">
        <w:rPr>
          <w:b/>
          <w:sz w:val="28"/>
          <w:szCs w:val="28"/>
          <w:lang w:val="kk-KZ"/>
        </w:rPr>
        <w:lastRenderedPageBreak/>
        <w:t xml:space="preserve">1 </w:t>
      </w:r>
      <w:r w:rsidR="00CE10FD">
        <w:rPr>
          <w:b/>
          <w:sz w:val="28"/>
          <w:szCs w:val="28"/>
          <w:lang w:val="kk-KZ"/>
        </w:rPr>
        <w:t xml:space="preserve">модуль  </w:t>
      </w:r>
      <w:r w:rsidR="003461B0">
        <w:rPr>
          <w:b/>
          <w:sz w:val="28"/>
          <w:szCs w:val="28"/>
          <w:lang w:val="kk-KZ"/>
        </w:rPr>
        <w:t>Халықаралық экономика</w:t>
      </w:r>
      <w:r w:rsidRPr="00F763EA">
        <w:rPr>
          <w:b/>
          <w:sz w:val="28"/>
          <w:szCs w:val="28"/>
          <w:lang w:val="kk-KZ"/>
        </w:rPr>
        <w:t xml:space="preserve"> пәні бойынша </w:t>
      </w:r>
      <w:r w:rsidR="00AA3093" w:rsidRPr="00AA3093">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ind w:firstLine="567"/>
        <w:jc w:val="center"/>
        <w:rPr>
          <w:b/>
          <w:sz w:val="28"/>
          <w:szCs w:val="28"/>
          <w:lang w:val="kk-KZ"/>
        </w:rPr>
      </w:pP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Халықаралық экономика теориясының пәні. Халықаралық экономикалық қатынастардың құрылымы.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Халықаралық экономиканы қалыптасу тарихы. Әлемдік нарықтың және әлемдік шаруашылықытың туындауы.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Халықаралық еңбек бөлінісінің мәні мен ерекшеліктері. Қазақстан Ресуликасының халықаралық еңбек бөлінісінде алатын орны мен ролі</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Ұлттық және халықаралық деңгейде халықаралық экономиканы реттеу. Ашық ұлттық экономиканың пайдасы мен мəселелері. Автаркия саясаты.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Халықаралық сауданың ұлттық және халықаралық экономиканың дамуындағы мәнісі.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Меркантелистік теорияның негізгі идеялары. Меркантелистердің көзқарастарына негізделген экономикалық саясат.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А.Смиттің абсолюттік артықшылықтар моделі.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Д. Рикардоның салыстырмалы артықшылықтар теориясының дамуы.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Хекшер-Олин теориясының мәнісі. Хекшер-Олин моделіндегі негізгі кемшіліктер.</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Халықаралық сауда теориясындағы сұраныс пен ұсынысты талдаудың мәнісі.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Халықаралық сауданың стандартты моделі: алмастырудың өскелең шығындары, трансформацияның шектелу деңгейі және алмастырудың шекті деңгейі. Стандартты модельдің негізгі белгілері.</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Масштаб эффектісі негізіндегі сауда. Масштаб экономикасының моделі. Масштабтың ішкі эффектісі және жетілмеген бәсекенің туындауы.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Мемлекеттің халықаралық саудадағы ролі. Халықаралық сауданы мемлекеттік реттеудің қажеттілігі және түрлері.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Протекционизм: мәні және формалары. Сауда саясатының құралдары: тарифтік және бейтарифтік. Сауда саясатының сипаты.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 xml:space="preserve">Халықаралық сауданы реттеудің кедендік әдістері. Кедендік тарифтік анықтамалары.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Қазақстан Республикасының экспорттық және импорттық операцияларының ерекшеліктері мен мәселелері. Экспорт және импорт құрылымы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Әлемдік шаруашылық байланыстардың дамуы және капиталдың халықаралық мобильділігі дәрежесінің өсуі. Нақты және қаржылық капитал.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Капиталдың халықаралық қозғалысының қазіргі кездегі масштабтары және динамикасы.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Қазақстан экономикасындағы шетелдік инвестициялардың қазіргі кездегі әрекет ету ерекшеліктері мен мәселелері</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lastRenderedPageBreak/>
        <w:t xml:space="preserve">Халықаралық еңбек миграциясының мәні және себептері. Иммиграция. Эмиграция. Миграциялық сальдо.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Жұмысшы күші миграциясының қазіргі кездегі масштабтары мен бағыттары. Қазіргі кездегі жұмысшы күшін тартудың орталықтары.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Қазақстан Республикасындағы жұмысшы күші миграциясының мәселелері. Қазақстанның көші-қон саясаты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 xml:space="preserve">Технологиялардың халықаралық айырбасының механизмдері. Технологияларды қорғаудың құқықтық формалары.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 xml:space="preserve">Халықаралық экономикалық интеграция түсінігі мен мәні Интеграцияны бағалаудың принциптері.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w:t>
      </w:r>
      <w:r w:rsidRPr="003461B0">
        <w:rPr>
          <w:sz w:val="28"/>
          <w:szCs w:val="28"/>
          <w:lang w:val="kk-KZ"/>
        </w:rPr>
        <w:tab/>
        <w:t>Аймақтық экономикалық интеграцияның сатылары: сауда еркіндігі аймағы, кедендік одақ, ортақ нарық, экономикалық және саясаттық одақ.</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Қазақстан және аймақтық интеграциялық топтар: қарымқатынастары мен болашағы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Валюта түсінігі және оның түрлері. Валютаның конвертациялылығы.</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Әлемдік валюта жүйесінің эволюциясы. Алтын стандарт. Генуя конференциясы. Алтындевиздік стандарт. Бреттон-Вудс конференциясы. Ямайка конференциясы. </w:t>
      </w:r>
    </w:p>
    <w:p w:rsidR="003461B0" w:rsidRPr="003461B0"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sz w:val="28"/>
          <w:szCs w:val="28"/>
          <w:lang w:val="kk-KZ"/>
        </w:rPr>
      </w:pPr>
      <w:r w:rsidRPr="003461B0">
        <w:rPr>
          <w:sz w:val="28"/>
          <w:szCs w:val="28"/>
          <w:lang w:val="kk-KZ"/>
        </w:rPr>
        <w:tab/>
        <w:t xml:space="preserve">Валюталық бағам және оның түрлері. Валюталық бағамды котировкалау түсінігі және оның түрлері. Валюталық бағамның есептік түрлері. </w:t>
      </w:r>
    </w:p>
    <w:p w:rsidR="00825AC6" w:rsidRPr="00F763EA" w:rsidRDefault="003461B0" w:rsidP="003461B0">
      <w:pPr>
        <w:pStyle w:val="a7"/>
        <w:numPr>
          <w:ilvl w:val="0"/>
          <w:numId w:val="6"/>
        </w:numPr>
        <w:shd w:val="clear" w:color="auto" w:fill="FFFFFF"/>
        <w:tabs>
          <w:tab w:val="left" w:pos="180"/>
          <w:tab w:val="left" w:pos="567"/>
          <w:tab w:val="left" w:pos="851"/>
          <w:tab w:val="left" w:pos="993"/>
          <w:tab w:val="left" w:pos="1220"/>
        </w:tabs>
        <w:autoSpaceDE w:val="0"/>
        <w:autoSpaceDN w:val="0"/>
        <w:adjustRightInd w:val="0"/>
        <w:jc w:val="both"/>
        <w:rPr>
          <w:b/>
          <w:sz w:val="28"/>
          <w:szCs w:val="28"/>
          <w:lang w:val="kk-KZ"/>
        </w:rPr>
      </w:pPr>
      <w:r w:rsidRPr="003461B0">
        <w:rPr>
          <w:sz w:val="28"/>
          <w:szCs w:val="28"/>
          <w:lang w:val="kk-KZ"/>
        </w:rPr>
        <w:tab/>
        <w:t>Қазақстан Республикасындағы валюталық операциялар  және олардың құқықтық қамтылуы</w:t>
      </w:r>
      <w:r w:rsidR="00825AC6" w:rsidRPr="00F763EA">
        <w:rPr>
          <w:b/>
          <w:sz w:val="28"/>
          <w:szCs w:val="28"/>
          <w:lang w:val="kk-KZ"/>
        </w:rPr>
        <w:br w:type="page"/>
      </w:r>
    </w:p>
    <w:p w:rsidR="00825AC6" w:rsidRPr="00F763EA" w:rsidRDefault="00825AC6" w:rsidP="00825AC6">
      <w:pPr>
        <w:pStyle w:val="a7"/>
        <w:ind w:left="0"/>
        <w:jc w:val="center"/>
        <w:rPr>
          <w:b/>
          <w:sz w:val="28"/>
          <w:szCs w:val="28"/>
          <w:lang w:val="kk-KZ"/>
        </w:rPr>
      </w:pPr>
      <w:r w:rsidRPr="00F763EA">
        <w:rPr>
          <w:b/>
          <w:sz w:val="28"/>
          <w:szCs w:val="28"/>
          <w:lang w:val="kk-KZ"/>
        </w:rPr>
        <w:lastRenderedPageBreak/>
        <w:t xml:space="preserve">2 </w:t>
      </w:r>
      <w:r w:rsidR="00CE10FD">
        <w:rPr>
          <w:b/>
          <w:sz w:val="28"/>
          <w:szCs w:val="28"/>
          <w:lang w:val="kk-KZ"/>
        </w:rPr>
        <w:t xml:space="preserve">модуль </w:t>
      </w:r>
      <w:r w:rsidRPr="00F763EA">
        <w:rPr>
          <w:b/>
          <w:sz w:val="28"/>
          <w:szCs w:val="28"/>
          <w:lang w:val="kk-KZ"/>
        </w:rPr>
        <w:t xml:space="preserve"> </w:t>
      </w:r>
      <w:r w:rsidR="0019072D">
        <w:rPr>
          <w:b/>
          <w:sz w:val="28"/>
          <w:szCs w:val="28"/>
          <w:lang w:val="kk-KZ"/>
        </w:rPr>
        <w:t>Кәсіпорын экономикасы</w:t>
      </w:r>
      <w:r w:rsidRPr="00F763EA">
        <w:rPr>
          <w:b/>
          <w:sz w:val="28"/>
          <w:szCs w:val="28"/>
          <w:lang w:val="kk-KZ"/>
        </w:rPr>
        <w:t xml:space="preserve"> пәні бойынша </w:t>
      </w:r>
      <w:r w:rsidR="00AA3093" w:rsidRPr="00AA3093">
        <w:rPr>
          <w:b/>
          <w:sz w:val="28"/>
          <w:szCs w:val="28"/>
          <w:lang w:val="kk-KZ"/>
        </w:rPr>
        <w:t>кешенді</w:t>
      </w:r>
      <w:r w:rsidRPr="00F763EA">
        <w:rPr>
          <w:b/>
          <w:sz w:val="28"/>
          <w:szCs w:val="28"/>
          <w:lang w:val="kk-KZ"/>
        </w:rPr>
        <w:t xml:space="preserve"> емтихан сұрақтарының тізімі</w:t>
      </w:r>
    </w:p>
    <w:p w:rsidR="00825AC6" w:rsidRPr="00F763EA" w:rsidRDefault="00825AC6" w:rsidP="00825AC6">
      <w:pPr>
        <w:pStyle w:val="a7"/>
        <w:ind w:left="928"/>
        <w:rPr>
          <w:b/>
          <w:sz w:val="28"/>
          <w:szCs w:val="28"/>
          <w:lang w:val="kk-KZ"/>
        </w:rPr>
      </w:pP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 – шаруашылықты жеке жүргізетін субъект және нарықтық қатынастардың негізгі жүргізушісі. Кәсіпорынның басты міндеттері және функциялары.</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Меншік нысандары, ұйымдық-құқықтық нысандары бойынша кәсіпорын түрлері.</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Кәсіпорынның негізгі капиталының экономикалық мәні, олардың құрамы және құрылымы.</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Негізгі қорлардың тозуы, негізгі түрлері. Негізгі капиталды амортизациялаудың маңызы.</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Кәсіпорынның негізгі қорларын пайдалану тиімділігін бағалау: қорқайтарымы, қорсыйымдылығы.</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Кәсіпорынның айналым капиталы: оның маңызы, құрамы және құрылымы. Айналым капиталын қаржыландыру көздері.</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 жұмысындағы экономикалық көрсеткіштерді жақсартудағы айналым құралдарының айналымдылығын жеделдетудің маңыздылығы.</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Шикізат және отын-энергетикалық ресурстар түсінігі және жіктелуі</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Пайдалы қазбалар қорлардың жіктелуі және оларды экономикалық бағалау.</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 xml:space="preserve">Кәсіпорын персоналы: түсінігі және сипаттамасы. Персоналдың сандық, сапалық сипаттарының көрсеткіштері. </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Персоналдың құрылымдық сипаттамасы.Персоналдың қозғалысын сипаттайтын көрсеткіштер.</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Еңбек өнімділігі: мәні, кәсіпорынды дамытудағы рөлі, есептеу әдістері. Еңбек өнімділігін өсіру факторлары және резервтері.</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Еңбек ақының экономикалық маңызы және қағидалары.</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Жұмысшылар жалақысының нысаны және жүйесі. Пайдалану саласы, кемшіліктері мен артықшылықтары</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Инвестициялардың экономикалық маңызы, олардың жіктелуі.</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 xml:space="preserve">Кәсіпорынның инвестициялық қызметі, оның мазмұны, міндеттері, ерекшелігі мен мемлекеттік қолдау. Инвестицияларды қаржыландыру көздері. </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Кәсіпорынның инновациялық  қызметі маңызы және міндеттері және жаңашылдықтарды басқару.</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 xml:space="preserve">Шығындардың экономикалық маңызы, түрлері және құрамы. Кәсіпорын шығындарының жіктелуі. </w:t>
      </w:r>
    </w:p>
    <w:p w:rsidR="00365E33" w:rsidRPr="00365E33" w:rsidRDefault="00365E33" w:rsidP="00365E33">
      <w:pPr>
        <w:pStyle w:val="aa"/>
        <w:numPr>
          <w:ilvl w:val="0"/>
          <w:numId w:val="12"/>
        </w:numPr>
        <w:tabs>
          <w:tab w:val="left" w:pos="993"/>
          <w:tab w:val="left" w:pos="1134"/>
        </w:tabs>
        <w:ind w:left="0" w:firstLine="709"/>
        <w:jc w:val="both"/>
        <w:rPr>
          <w:szCs w:val="28"/>
          <w:lang w:val="kk-KZ"/>
        </w:rPr>
      </w:pPr>
      <w:r w:rsidRPr="00365E33">
        <w:rPr>
          <w:szCs w:val="28"/>
          <w:lang w:val="kk-KZ"/>
        </w:rPr>
        <w:t>Өнімнің өзіндік құнының құрамы және оның өнеркәсіптің әр түрлі салаларындағы ерекшелігі.</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 xml:space="preserve">Калькуляциялау, оның түсінігі және қағидалары. Өнімнің өзіндік құнын калькуляциялау әдістері. </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Жоспарлаудың әдіснамалық негіздері. Кәсіпорын жоспарларының құрылымы. Ішкі өндірістік жоспарлау.</w:t>
      </w:r>
    </w:p>
    <w:p w:rsidR="00365E33" w:rsidRPr="00365E33" w:rsidRDefault="00365E33" w:rsidP="00365E33">
      <w:pPr>
        <w:pStyle w:val="a7"/>
        <w:numPr>
          <w:ilvl w:val="0"/>
          <w:numId w:val="12"/>
        </w:numPr>
        <w:shd w:val="clear" w:color="auto" w:fill="FFFFFF"/>
        <w:tabs>
          <w:tab w:val="left" w:pos="993"/>
          <w:tab w:val="left" w:pos="1134"/>
        </w:tabs>
        <w:ind w:left="0" w:firstLine="709"/>
        <w:jc w:val="both"/>
        <w:outlineLvl w:val="1"/>
        <w:rPr>
          <w:bCs/>
          <w:sz w:val="28"/>
          <w:szCs w:val="28"/>
          <w:lang w:val="kk-KZ"/>
        </w:rPr>
      </w:pPr>
      <w:r w:rsidRPr="00365E33">
        <w:rPr>
          <w:bCs/>
          <w:sz w:val="28"/>
          <w:szCs w:val="28"/>
          <w:lang w:val="kk-KZ"/>
        </w:rPr>
        <w:lastRenderedPageBreak/>
        <w:t>Маркетингтің принциптері, атқаратын қызметтері және оның концепциясы</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eastAsia="en-US"/>
        </w:rPr>
      </w:pPr>
      <w:r w:rsidRPr="00365E33">
        <w:rPr>
          <w:sz w:val="28"/>
          <w:szCs w:val="28"/>
          <w:lang w:val="kk-KZ"/>
        </w:rPr>
        <w:t>Өнім сапасы: түсінігі, көрсеткіштері және деңгейін көтеру жолдары.</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Кәсіпорындағы өнім сапасын басқару жүйесі. Сапаны басқарудағы жаңа стратегия.</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Өнімнің бәсекеге қабілеттілігі: түсінігі, оның деңгейін көтеру қажеттілігі.</w:t>
      </w:r>
    </w:p>
    <w:p w:rsidR="00365E33" w:rsidRPr="00365E33" w:rsidRDefault="00365E33" w:rsidP="00365E33">
      <w:pPr>
        <w:pStyle w:val="a7"/>
        <w:widowControl w:val="0"/>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Кәсіпорынның бәсекеге қабілеттілігінің мәні. Кәсіпорынның бәсекеге қабілеттілігіне ықпал ететін факторлар.</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Кәсіпорын қаржысы түсінігі мен қызметтері. Қаржылық жоспарлау.</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 xml:space="preserve">Табыс және пайда – кәсіпорынның шаруашылық қызметінің қаржылық нәтижелерінің жиынтық көрсеткіштері ретінде. </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Рентабелдік: мазмұны, есептеу әдістемесі. Рентабелдік деңгейін көтеру жолдары.</w:t>
      </w:r>
    </w:p>
    <w:p w:rsidR="00365E33" w:rsidRPr="00365E33" w:rsidRDefault="00365E33" w:rsidP="00365E33">
      <w:pPr>
        <w:pStyle w:val="a7"/>
        <w:numPr>
          <w:ilvl w:val="0"/>
          <w:numId w:val="12"/>
        </w:numPr>
        <w:tabs>
          <w:tab w:val="left" w:pos="993"/>
          <w:tab w:val="left" w:pos="1134"/>
        </w:tabs>
        <w:ind w:left="0" w:firstLine="709"/>
        <w:jc w:val="both"/>
        <w:rPr>
          <w:sz w:val="28"/>
          <w:szCs w:val="28"/>
          <w:lang w:val="kk-KZ"/>
        </w:rPr>
      </w:pPr>
      <w:r w:rsidRPr="00365E33">
        <w:rPr>
          <w:sz w:val="28"/>
          <w:szCs w:val="28"/>
          <w:lang w:val="kk-KZ"/>
        </w:rPr>
        <w:t>Банкротқа ұшырау түсінігі мен белгілері. Дағдарыс және банкроттық жағдайда кәсіпорынды басқару және қайта құрылымдау</w:t>
      </w:r>
    </w:p>
    <w:p w:rsidR="00825AC6" w:rsidRDefault="00825AC6"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Default="00365E33" w:rsidP="00365E33">
      <w:pPr>
        <w:ind w:left="-567" w:firstLine="567"/>
        <w:jc w:val="both"/>
        <w:rPr>
          <w:b/>
          <w:sz w:val="28"/>
          <w:szCs w:val="28"/>
          <w:lang w:val="kk-KZ"/>
        </w:rPr>
      </w:pPr>
    </w:p>
    <w:p w:rsidR="00365E33" w:rsidRPr="00F763EA" w:rsidRDefault="00365E33" w:rsidP="00365E33">
      <w:pPr>
        <w:ind w:left="-567" w:firstLine="567"/>
        <w:jc w:val="both"/>
        <w:rPr>
          <w:b/>
          <w:sz w:val="28"/>
          <w:szCs w:val="28"/>
          <w:lang w:val="kk-KZ"/>
        </w:rPr>
      </w:pPr>
    </w:p>
    <w:p w:rsidR="00825AC6" w:rsidRPr="00F763EA" w:rsidRDefault="00825AC6" w:rsidP="00825AC6">
      <w:pPr>
        <w:jc w:val="center"/>
        <w:rPr>
          <w:b/>
          <w:sz w:val="28"/>
          <w:szCs w:val="28"/>
          <w:lang w:val="kk-KZ"/>
        </w:rPr>
      </w:pPr>
      <w:r w:rsidRPr="00F763EA">
        <w:rPr>
          <w:b/>
          <w:sz w:val="28"/>
          <w:szCs w:val="28"/>
          <w:lang w:val="kk-KZ"/>
        </w:rPr>
        <w:lastRenderedPageBreak/>
        <w:t xml:space="preserve">3 Блок </w:t>
      </w:r>
      <w:r w:rsidR="00062DC8" w:rsidRPr="00062DC8">
        <w:rPr>
          <w:b/>
          <w:sz w:val="28"/>
          <w:szCs w:val="28"/>
          <w:lang w:val="kk-KZ"/>
        </w:rPr>
        <w:t xml:space="preserve">Экономикалық теория </w:t>
      </w:r>
      <w:r w:rsidRPr="00F763EA">
        <w:rPr>
          <w:b/>
          <w:sz w:val="28"/>
          <w:szCs w:val="28"/>
          <w:lang w:val="kk-KZ"/>
        </w:rPr>
        <w:t xml:space="preserve">пәні бойынша </w:t>
      </w:r>
      <w:r w:rsidR="00AA3093" w:rsidRPr="00AA3093">
        <w:rPr>
          <w:b/>
          <w:sz w:val="28"/>
          <w:szCs w:val="28"/>
          <w:lang w:val="kk-KZ"/>
        </w:rPr>
        <w:t>кешенді</w:t>
      </w:r>
      <w:r w:rsidRPr="00F763EA">
        <w:rPr>
          <w:b/>
          <w:sz w:val="28"/>
          <w:szCs w:val="28"/>
          <w:lang w:val="kk-KZ"/>
        </w:rPr>
        <w:t xml:space="preserve"> емтихан сұрақтарының тізімі  </w:t>
      </w:r>
    </w:p>
    <w:p w:rsidR="00825AC6" w:rsidRPr="00F763EA" w:rsidRDefault="00825AC6" w:rsidP="00825AC6">
      <w:pPr>
        <w:rPr>
          <w:lang w:val="kk-KZ"/>
        </w:rPr>
      </w:pP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Экономика негіздері курсының құрылымы мен даму кезеңдері.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Экономика негіздері пәні.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Экономикалық процестерді тану әдістері.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Экономикалық ресурстар түсінігі және түрлері.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Өндіріс түсінігі және құрылымы.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Экономикалық жүйе және оның элементтері.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Қоғамдық шаруашылықтың негізгі нысандары.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Құн заңы. Ақшаның пайда болуы, мәні және қызметтері. </w:t>
      </w:r>
    </w:p>
    <w:p w:rsidR="00825AC6" w:rsidRPr="00F763EA" w:rsidRDefault="00825AC6" w:rsidP="00825AC6">
      <w:pPr>
        <w:pStyle w:val="a7"/>
        <w:numPr>
          <w:ilvl w:val="0"/>
          <w:numId w:val="7"/>
        </w:numPr>
        <w:tabs>
          <w:tab w:val="left" w:pos="851"/>
          <w:tab w:val="left" w:pos="993"/>
        </w:tabs>
        <w:ind w:left="0" w:firstLine="709"/>
        <w:jc w:val="both"/>
        <w:rPr>
          <w:rFonts w:eastAsia="Calibri"/>
          <w:sz w:val="28"/>
          <w:szCs w:val="28"/>
          <w:lang w:val="kk-KZ"/>
        </w:rPr>
      </w:pPr>
      <w:r w:rsidRPr="00F763EA">
        <w:rPr>
          <w:rFonts w:eastAsia="Calibri"/>
          <w:sz w:val="28"/>
          <w:szCs w:val="28"/>
          <w:lang w:val="kk-KZ"/>
        </w:rPr>
        <w:t xml:space="preserve">Экономикалық жүйедегі меншіктің орны мен ролі.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Нарық қатынастар жүйесі ретінде.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Сұраныс пен ұсыныстың негізгі теориялары.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Капитал мәні және нысандары.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Кәсіпкерлік мәні. Кәсіпкерліктің пайда болуы мен дамуы.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Кәсіпкерліктің нысандары.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Өндіріс факторларына сұраныс пен ұсыныс.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Еңбекақы еңбектің бағасы ретінде.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Пайыз капитал иесінің факторлық табысы ретінде.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Жер рентасы – жер иесінің факторлық табысы.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Пайда кәсіпкердің факторлық табысы ретінде.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Ұлттық экономика түсінігі.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Макроэкономикалық көрсеткіштер.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Инвестиция және жинақтар.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Нарықтық экономика дамуының циклдігі.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Жұмыссыздық мәні және себептері.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Инфляция түсінігі және себептері.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Инфляцияның салдары.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Ақша жүйесінің түсінігі және типтері.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Қаржы жүйесінің мәні мен құрылымы. </w:t>
      </w:r>
    </w:p>
    <w:p w:rsidR="00825AC6" w:rsidRPr="00F763EA" w:rsidRDefault="00825AC6" w:rsidP="00825AC6">
      <w:pPr>
        <w:pStyle w:val="a7"/>
        <w:numPr>
          <w:ilvl w:val="0"/>
          <w:numId w:val="7"/>
        </w:numPr>
        <w:tabs>
          <w:tab w:val="left" w:pos="851"/>
          <w:tab w:val="left" w:pos="993"/>
          <w:tab w:val="left" w:pos="1134"/>
        </w:tabs>
        <w:ind w:left="0" w:firstLine="709"/>
        <w:jc w:val="both"/>
        <w:rPr>
          <w:rFonts w:eastAsia="Calibri"/>
          <w:sz w:val="28"/>
          <w:szCs w:val="28"/>
          <w:lang w:val="kk-KZ"/>
        </w:rPr>
      </w:pPr>
      <w:r w:rsidRPr="00F763EA">
        <w:rPr>
          <w:rFonts w:eastAsia="Calibri"/>
          <w:sz w:val="28"/>
          <w:szCs w:val="28"/>
          <w:lang w:val="kk-KZ"/>
        </w:rPr>
        <w:t xml:space="preserve">Экономикалық өсудің түсінігі, оның өлшемдері. </w:t>
      </w:r>
    </w:p>
    <w:p w:rsidR="00825AC6" w:rsidRPr="003461B0" w:rsidRDefault="00825AC6" w:rsidP="00825AC6">
      <w:pPr>
        <w:pStyle w:val="a7"/>
        <w:numPr>
          <w:ilvl w:val="0"/>
          <w:numId w:val="7"/>
        </w:numPr>
        <w:tabs>
          <w:tab w:val="left" w:pos="851"/>
          <w:tab w:val="left" w:pos="993"/>
          <w:tab w:val="left" w:pos="1134"/>
        </w:tabs>
        <w:ind w:left="0" w:firstLine="709"/>
        <w:jc w:val="center"/>
        <w:rPr>
          <w:sz w:val="28"/>
          <w:szCs w:val="28"/>
          <w:lang w:val="kk-KZ"/>
        </w:rPr>
      </w:pPr>
      <w:r w:rsidRPr="003461B0">
        <w:rPr>
          <w:rFonts w:eastAsia="Calibri"/>
          <w:sz w:val="28"/>
          <w:szCs w:val="28"/>
          <w:lang w:val="kk-KZ"/>
        </w:rPr>
        <w:t xml:space="preserve">Халықаралық экономикалық қатынастардың мәні және нысандары. </w:t>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br w:type="page"/>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lastRenderedPageBreak/>
        <w:t xml:space="preserve">1 </w:t>
      </w:r>
      <w:r w:rsidR="00CE10FD">
        <w:rPr>
          <w:b/>
          <w:sz w:val="28"/>
          <w:szCs w:val="28"/>
          <w:lang w:val="kk-KZ"/>
        </w:rPr>
        <w:t>модуль</w:t>
      </w:r>
      <w:r w:rsidRPr="00F763EA">
        <w:rPr>
          <w:b/>
          <w:sz w:val="28"/>
          <w:szCs w:val="28"/>
          <w:lang w:val="kk-KZ"/>
        </w:rPr>
        <w:t xml:space="preserve"> </w:t>
      </w:r>
      <w:r w:rsidR="003461B0">
        <w:rPr>
          <w:b/>
          <w:sz w:val="28"/>
          <w:szCs w:val="28"/>
          <w:lang w:val="kk-KZ"/>
        </w:rPr>
        <w:t>Халықаралық экономика</w:t>
      </w:r>
      <w:r w:rsidRPr="00F763EA">
        <w:rPr>
          <w:b/>
          <w:sz w:val="28"/>
          <w:szCs w:val="28"/>
          <w:lang w:val="kk-KZ"/>
        </w:rPr>
        <w:t xml:space="preserve"> пәні бойынша әдебиеттер тізімі</w:t>
      </w:r>
    </w:p>
    <w:p w:rsidR="00825AC6" w:rsidRPr="00F763EA" w:rsidRDefault="00825AC6" w:rsidP="00825AC6">
      <w:pPr>
        <w:pStyle w:val="a7"/>
        <w:tabs>
          <w:tab w:val="left" w:pos="0"/>
          <w:tab w:val="left" w:pos="426"/>
          <w:tab w:val="left" w:pos="851"/>
        </w:tabs>
        <w:ind w:left="0"/>
        <w:jc w:val="both"/>
        <w:rPr>
          <w:b/>
          <w:sz w:val="28"/>
          <w:szCs w:val="28"/>
          <w:lang w:val="kk-KZ"/>
        </w:rPr>
      </w:pPr>
    </w:p>
    <w:p w:rsidR="00825AC6" w:rsidRDefault="00825AC6" w:rsidP="00825AC6">
      <w:pPr>
        <w:pStyle w:val="a7"/>
        <w:tabs>
          <w:tab w:val="left" w:pos="0"/>
          <w:tab w:val="left" w:pos="426"/>
          <w:tab w:val="left" w:pos="851"/>
          <w:tab w:val="left" w:pos="1134"/>
        </w:tabs>
        <w:ind w:left="0" w:firstLine="709"/>
        <w:jc w:val="both"/>
        <w:rPr>
          <w:b/>
          <w:sz w:val="28"/>
          <w:szCs w:val="28"/>
          <w:lang w:val="kk-KZ"/>
        </w:rPr>
      </w:pPr>
      <w:r w:rsidRPr="00F763EA">
        <w:rPr>
          <w:b/>
          <w:sz w:val="28"/>
          <w:szCs w:val="28"/>
          <w:lang w:val="kk-KZ"/>
        </w:rPr>
        <w:t>Негізгі  әдебиеттер</w:t>
      </w:r>
    </w:p>
    <w:p w:rsidR="004D1B0F" w:rsidRPr="00F763EA" w:rsidRDefault="004D1B0F" w:rsidP="00825AC6">
      <w:pPr>
        <w:pStyle w:val="a7"/>
        <w:tabs>
          <w:tab w:val="left" w:pos="0"/>
          <w:tab w:val="left" w:pos="426"/>
          <w:tab w:val="left" w:pos="851"/>
          <w:tab w:val="left" w:pos="1134"/>
        </w:tabs>
        <w:ind w:left="0" w:firstLine="709"/>
        <w:jc w:val="both"/>
        <w:rPr>
          <w:b/>
          <w:sz w:val="28"/>
          <w:szCs w:val="28"/>
          <w:lang w:val="kk-KZ"/>
        </w:rPr>
      </w:pPr>
    </w:p>
    <w:p w:rsidR="003461B0" w:rsidRPr="003461B0" w:rsidRDefault="003461B0" w:rsidP="00AC1824">
      <w:pPr>
        <w:pStyle w:val="a7"/>
        <w:numPr>
          <w:ilvl w:val="0"/>
          <w:numId w:val="2"/>
        </w:numPr>
        <w:tabs>
          <w:tab w:val="left" w:pos="426"/>
          <w:tab w:val="left" w:pos="851"/>
          <w:tab w:val="left" w:pos="1134"/>
        </w:tabs>
        <w:ind w:left="0" w:firstLine="709"/>
        <w:jc w:val="both"/>
        <w:rPr>
          <w:sz w:val="28"/>
          <w:szCs w:val="28"/>
          <w:lang w:val="kk-KZ"/>
        </w:rPr>
      </w:pPr>
      <w:r w:rsidRPr="003461B0">
        <w:rPr>
          <w:sz w:val="28"/>
          <w:szCs w:val="28"/>
          <w:lang w:val="kk-KZ"/>
        </w:rPr>
        <w:t>Нәбиев Ербоз Н. Халықаралық экономикалық қатынастар.- Астана: Фолиант, 2011.- 164 б.</w:t>
      </w:r>
    </w:p>
    <w:p w:rsidR="00AC1824" w:rsidRPr="00AC1824" w:rsidRDefault="00AC1824" w:rsidP="00AC1824">
      <w:pPr>
        <w:pStyle w:val="a7"/>
        <w:numPr>
          <w:ilvl w:val="0"/>
          <w:numId w:val="2"/>
        </w:numPr>
        <w:tabs>
          <w:tab w:val="left" w:pos="0"/>
          <w:tab w:val="left" w:pos="600"/>
          <w:tab w:val="left" w:pos="993"/>
          <w:tab w:val="left" w:pos="1200"/>
          <w:tab w:val="left" w:pos="1800"/>
          <w:tab w:val="left" w:pos="2250"/>
        </w:tabs>
        <w:autoSpaceDE w:val="0"/>
        <w:autoSpaceDN w:val="0"/>
        <w:adjustRightInd w:val="0"/>
        <w:ind w:left="0" w:firstLine="709"/>
        <w:jc w:val="both"/>
        <w:rPr>
          <w:bCs/>
          <w:sz w:val="28"/>
          <w:szCs w:val="28"/>
          <w:lang w:val="kk-KZ"/>
        </w:rPr>
      </w:pPr>
      <w:r w:rsidRPr="00AC1824">
        <w:rPr>
          <w:bCs/>
          <w:sz w:val="28"/>
          <w:szCs w:val="28"/>
          <w:lang w:val="kk-KZ"/>
        </w:rPr>
        <w:t>Халықаралық экономика</w:t>
      </w:r>
      <w:r w:rsidRPr="00AC1824">
        <w:rPr>
          <w:sz w:val="28"/>
          <w:szCs w:val="28"/>
          <w:lang w:val="kk-KZ"/>
        </w:rPr>
        <w:t>: Оқу-әдістемелік құрал / Р.Ж. Габдуллина, Л.Ж. Казиева.- Талдықорған: Жетісу университеті, 2015.- 294б.</w:t>
      </w:r>
      <w:r w:rsidRPr="00AC1824">
        <w:rPr>
          <w:sz w:val="28"/>
          <w:szCs w:val="28"/>
          <w:lang w:val="kk-KZ"/>
        </w:rPr>
        <w:tab/>
        <w:t>19 экз.</w:t>
      </w:r>
    </w:p>
    <w:p w:rsidR="003461B0" w:rsidRPr="003461B0" w:rsidRDefault="003461B0" w:rsidP="00AC1824">
      <w:pPr>
        <w:pStyle w:val="a7"/>
        <w:numPr>
          <w:ilvl w:val="0"/>
          <w:numId w:val="2"/>
        </w:numPr>
        <w:tabs>
          <w:tab w:val="left" w:pos="426"/>
          <w:tab w:val="left" w:pos="851"/>
          <w:tab w:val="left" w:pos="1134"/>
        </w:tabs>
        <w:ind w:left="0" w:firstLine="709"/>
        <w:jc w:val="both"/>
        <w:rPr>
          <w:sz w:val="28"/>
          <w:szCs w:val="28"/>
          <w:lang w:val="kk-KZ"/>
        </w:rPr>
      </w:pPr>
      <w:r w:rsidRPr="003461B0">
        <w:rPr>
          <w:sz w:val="28"/>
          <w:szCs w:val="28"/>
          <w:lang w:val="kk-KZ"/>
        </w:rPr>
        <w:t>Халықаралық экономикалық қатынастар. ред. бас. Р.Е.Елемесов - Алматы: Қазақ университетi, 2012.- 389бет.</w:t>
      </w:r>
    </w:p>
    <w:p w:rsidR="00556FD2" w:rsidRPr="00556FD2" w:rsidRDefault="00556FD2" w:rsidP="00AC1824">
      <w:pPr>
        <w:pStyle w:val="a7"/>
        <w:numPr>
          <w:ilvl w:val="0"/>
          <w:numId w:val="2"/>
        </w:numPr>
        <w:tabs>
          <w:tab w:val="left" w:pos="426"/>
          <w:tab w:val="left" w:pos="851"/>
          <w:tab w:val="left" w:pos="1134"/>
        </w:tabs>
        <w:ind w:left="0" w:firstLine="709"/>
        <w:jc w:val="both"/>
        <w:rPr>
          <w:sz w:val="28"/>
          <w:szCs w:val="28"/>
          <w:lang w:val="kk-KZ"/>
        </w:rPr>
      </w:pPr>
      <w:r w:rsidRPr="00556FD2">
        <w:rPr>
          <w:bCs/>
          <w:sz w:val="28"/>
          <w:szCs w:val="28"/>
          <w:lang w:val="kk-KZ"/>
        </w:rPr>
        <w:t>Халықаралық экономикасы</w:t>
      </w:r>
      <w:r w:rsidRPr="00556FD2">
        <w:rPr>
          <w:sz w:val="28"/>
          <w:szCs w:val="28"/>
          <w:lang w:val="kk-KZ"/>
        </w:rPr>
        <w:t>: Оқулық / Г.Б. Тулешова, Р.Ж. Габдуллина, Л.Ж. Қазиева.- Талдықорған: ЖМУ баспасы, 2017.- 214бет.</w:t>
      </w:r>
      <w:r w:rsidRPr="00556FD2">
        <w:rPr>
          <w:sz w:val="28"/>
          <w:szCs w:val="28"/>
          <w:lang w:val="kk-KZ"/>
        </w:rPr>
        <w:tab/>
      </w:r>
    </w:p>
    <w:p w:rsidR="00556FD2" w:rsidRPr="00556FD2" w:rsidRDefault="00556FD2" w:rsidP="00AC1824">
      <w:pPr>
        <w:pStyle w:val="a7"/>
        <w:numPr>
          <w:ilvl w:val="0"/>
          <w:numId w:val="2"/>
        </w:numPr>
        <w:tabs>
          <w:tab w:val="left" w:pos="426"/>
          <w:tab w:val="left" w:pos="851"/>
          <w:tab w:val="left" w:pos="1134"/>
        </w:tabs>
        <w:ind w:left="0" w:firstLine="709"/>
        <w:jc w:val="both"/>
        <w:rPr>
          <w:sz w:val="28"/>
          <w:szCs w:val="28"/>
          <w:lang w:val="kk-KZ"/>
        </w:rPr>
      </w:pPr>
      <w:r w:rsidRPr="00556FD2">
        <w:rPr>
          <w:bCs/>
          <w:sz w:val="28"/>
          <w:szCs w:val="28"/>
          <w:lang w:val="kk-KZ"/>
        </w:rPr>
        <w:t>Государственное управление экономикой в Казахстане</w:t>
      </w:r>
      <w:r w:rsidRPr="00556FD2">
        <w:rPr>
          <w:sz w:val="28"/>
          <w:szCs w:val="28"/>
          <w:lang w:val="kk-KZ"/>
        </w:rPr>
        <w:t>: Учебное пособие / Турекулова Д. М, Бейсенгалиев Б. Т, Жуманова Б</w:t>
      </w:r>
      <w:r w:rsidRPr="00556FD2">
        <w:rPr>
          <w:sz w:val="28"/>
          <w:szCs w:val="28"/>
        </w:rPr>
        <w:t xml:space="preserve">. </w:t>
      </w:r>
      <w:proofErr w:type="gramStart"/>
      <w:r w:rsidRPr="00556FD2">
        <w:rPr>
          <w:sz w:val="28"/>
          <w:szCs w:val="28"/>
        </w:rPr>
        <w:t>К</w:t>
      </w:r>
      <w:proofErr w:type="gramEnd"/>
      <w:r w:rsidRPr="00556FD2">
        <w:rPr>
          <w:sz w:val="28"/>
          <w:szCs w:val="28"/>
        </w:rPr>
        <w:t xml:space="preserve">, Курманов Н. А.- Алматы: </w:t>
      </w:r>
      <w:proofErr w:type="spellStart"/>
      <w:r w:rsidRPr="00556FD2">
        <w:rPr>
          <w:sz w:val="28"/>
          <w:szCs w:val="28"/>
        </w:rPr>
        <w:t>Эверо</w:t>
      </w:r>
      <w:proofErr w:type="spellEnd"/>
      <w:r w:rsidRPr="00556FD2">
        <w:rPr>
          <w:sz w:val="28"/>
          <w:szCs w:val="28"/>
        </w:rPr>
        <w:t>, 2015.- 288с.</w:t>
      </w:r>
    </w:p>
    <w:p w:rsidR="003461B0" w:rsidRPr="003461B0" w:rsidRDefault="004D1B0F" w:rsidP="00AC1824">
      <w:pPr>
        <w:pStyle w:val="a7"/>
        <w:numPr>
          <w:ilvl w:val="0"/>
          <w:numId w:val="2"/>
        </w:numPr>
        <w:tabs>
          <w:tab w:val="left" w:pos="426"/>
          <w:tab w:val="left" w:pos="851"/>
          <w:tab w:val="left" w:pos="1134"/>
        </w:tabs>
        <w:ind w:left="0" w:firstLine="709"/>
        <w:jc w:val="both"/>
        <w:rPr>
          <w:sz w:val="28"/>
          <w:szCs w:val="28"/>
          <w:lang w:val="kk-KZ"/>
        </w:rPr>
      </w:pPr>
      <w:r>
        <w:rPr>
          <w:sz w:val="28"/>
          <w:szCs w:val="28"/>
          <w:lang w:val="kk-KZ"/>
        </w:rPr>
        <w:t xml:space="preserve">Халықаралық экономикасы </w:t>
      </w:r>
      <w:r w:rsidR="003461B0" w:rsidRPr="003461B0">
        <w:rPr>
          <w:sz w:val="28"/>
          <w:szCs w:val="28"/>
          <w:lang w:val="kk-KZ"/>
        </w:rPr>
        <w:t>Оқулық / Г.Б. Тулешова, Р.Ж. Габдуллина, Л.Ж. Қазиева.- Талдықорған: ЖМУ баспасы, 2017.- 214бет.</w:t>
      </w:r>
      <w:r w:rsidR="003461B0" w:rsidRPr="003461B0">
        <w:rPr>
          <w:sz w:val="28"/>
          <w:szCs w:val="28"/>
          <w:lang w:val="kk-KZ"/>
        </w:rPr>
        <w:tab/>
      </w:r>
    </w:p>
    <w:p w:rsidR="003461B0" w:rsidRDefault="003461B0" w:rsidP="00AC1824">
      <w:pPr>
        <w:pStyle w:val="a7"/>
        <w:numPr>
          <w:ilvl w:val="0"/>
          <w:numId w:val="2"/>
        </w:numPr>
        <w:tabs>
          <w:tab w:val="left" w:pos="426"/>
          <w:tab w:val="left" w:pos="851"/>
          <w:tab w:val="left" w:pos="1134"/>
        </w:tabs>
        <w:ind w:left="0" w:firstLine="709"/>
        <w:jc w:val="both"/>
        <w:rPr>
          <w:sz w:val="28"/>
          <w:szCs w:val="28"/>
          <w:lang w:val="kk-KZ"/>
        </w:rPr>
      </w:pPr>
      <w:r w:rsidRPr="003461B0">
        <w:rPr>
          <w:sz w:val="28"/>
          <w:szCs w:val="28"/>
          <w:lang w:val="kk-KZ"/>
        </w:rPr>
        <w:t xml:space="preserve">Международная торговля и мировые товарные рынки = International Trade and World Goods Markets: Учебник / Ж. Хусаинова, Ж. Жортай, М. Газизова.- Алматы: Эпиграф, 2016.- 340p.   </w:t>
      </w:r>
    </w:p>
    <w:p w:rsidR="004D1B0F" w:rsidRPr="004D1B0F" w:rsidRDefault="004D1B0F" w:rsidP="00AC1824">
      <w:pPr>
        <w:pStyle w:val="a7"/>
        <w:numPr>
          <w:ilvl w:val="0"/>
          <w:numId w:val="2"/>
        </w:numPr>
        <w:tabs>
          <w:tab w:val="left" w:pos="426"/>
          <w:tab w:val="left" w:pos="851"/>
          <w:tab w:val="left" w:pos="1134"/>
        </w:tabs>
        <w:ind w:left="0" w:firstLine="709"/>
        <w:jc w:val="both"/>
        <w:rPr>
          <w:sz w:val="28"/>
          <w:szCs w:val="28"/>
          <w:lang w:val="kk-KZ"/>
        </w:rPr>
      </w:pPr>
      <w:r w:rsidRPr="004D1B0F">
        <w:rPr>
          <w:sz w:val="28"/>
          <w:szCs w:val="28"/>
          <w:lang w:val="kk-KZ"/>
        </w:rPr>
        <w:t>Изменение роли США в мировой экономике: тенденции и влияние на глобальную стабильность Монография / Вячеслав Додонов.- Астана: КИСИ при Президенте РК, 2016.- 264с.</w:t>
      </w:r>
    </w:p>
    <w:p w:rsidR="004D1B0F" w:rsidRPr="004D1B0F" w:rsidRDefault="004D1B0F" w:rsidP="00AC1824">
      <w:pPr>
        <w:pStyle w:val="a7"/>
        <w:numPr>
          <w:ilvl w:val="0"/>
          <w:numId w:val="2"/>
        </w:numPr>
        <w:tabs>
          <w:tab w:val="left" w:pos="426"/>
          <w:tab w:val="left" w:pos="851"/>
          <w:tab w:val="left" w:pos="1134"/>
        </w:tabs>
        <w:ind w:left="0" w:firstLine="709"/>
        <w:jc w:val="both"/>
        <w:rPr>
          <w:sz w:val="28"/>
          <w:szCs w:val="28"/>
          <w:lang w:val="kk-KZ"/>
        </w:rPr>
      </w:pPr>
      <w:r w:rsidRPr="004D1B0F">
        <w:rPr>
          <w:sz w:val="28"/>
          <w:szCs w:val="28"/>
          <w:lang w:val="kk-KZ"/>
        </w:rPr>
        <w:t>Халықаралық экономика Оқу-әдістемелік құрал / Р.Ж. Габдуллина, Л.Ж. Казиева.- Талдықорған: Жетісу университеті, 2015.- 294б.</w:t>
      </w:r>
      <w:r w:rsidRPr="004D1B0F">
        <w:rPr>
          <w:sz w:val="28"/>
          <w:szCs w:val="28"/>
          <w:lang w:val="kk-KZ"/>
        </w:rPr>
        <w:tab/>
      </w:r>
      <w:r w:rsidRPr="004D1B0F">
        <w:rPr>
          <w:sz w:val="28"/>
          <w:szCs w:val="28"/>
          <w:lang w:val="kk-KZ"/>
        </w:rPr>
        <w:tab/>
      </w:r>
    </w:p>
    <w:p w:rsidR="004D1B0F" w:rsidRPr="003461B0" w:rsidRDefault="004D1B0F" w:rsidP="00AC1824">
      <w:pPr>
        <w:pStyle w:val="a7"/>
        <w:numPr>
          <w:ilvl w:val="0"/>
          <w:numId w:val="2"/>
        </w:numPr>
        <w:tabs>
          <w:tab w:val="left" w:pos="426"/>
          <w:tab w:val="left" w:pos="851"/>
          <w:tab w:val="left" w:pos="1134"/>
        </w:tabs>
        <w:ind w:left="0" w:firstLine="709"/>
        <w:jc w:val="both"/>
        <w:rPr>
          <w:sz w:val="28"/>
          <w:szCs w:val="28"/>
          <w:lang w:val="kk-KZ"/>
        </w:rPr>
      </w:pPr>
      <w:r w:rsidRPr="004D1B0F">
        <w:rPr>
          <w:sz w:val="28"/>
          <w:szCs w:val="28"/>
          <w:lang w:val="kk-KZ"/>
        </w:rPr>
        <w:t>Қазақстан халықаралық экономикалық қатынастар жүйесінде Дәрістер курсы / Л.Ж. Казиева.- Талдықорған: І.Жансүгіров атындағы ЖМУ, 2015.- 172б.</w:t>
      </w:r>
      <w:r w:rsidRPr="004D1B0F">
        <w:rPr>
          <w:sz w:val="28"/>
          <w:szCs w:val="28"/>
          <w:lang w:val="kk-KZ"/>
        </w:rPr>
        <w:tab/>
      </w:r>
      <w:r w:rsidRPr="004D1B0F">
        <w:rPr>
          <w:sz w:val="28"/>
          <w:szCs w:val="28"/>
          <w:lang w:val="kk-KZ"/>
        </w:rPr>
        <w:tab/>
      </w:r>
    </w:p>
    <w:p w:rsidR="00825AC6" w:rsidRDefault="00825AC6" w:rsidP="00AC1824">
      <w:pPr>
        <w:pStyle w:val="a7"/>
        <w:numPr>
          <w:ilvl w:val="0"/>
          <w:numId w:val="2"/>
        </w:numPr>
        <w:tabs>
          <w:tab w:val="left" w:pos="426"/>
          <w:tab w:val="left" w:pos="851"/>
          <w:tab w:val="left" w:pos="1134"/>
        </w:tabs>
        <w:ind w:left="0" w:firstLine="709"/>
        <w:jc w:val="both"/>
        <w:rPr>
          <w:sz w:val="28"/>
          <w:szCs w:val="28"/>
          <w:lang w:val="kk-KZ"/>
        </w:rPr>
      </w:pPr>
      <w:r>
        <w:rPr>
          <w:sz w:val="28"/>
          <w:szCs w:val="28"/>
          <w:lang w:val="kk-KZ"/>
        </w:rPr>
        <w:br w:type="page"/>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lastRenderedPageBreak/>
        <w:t xml:space="preserve">2 </w:t>
      </w:r>
      <w:r w:rsidR="00CE10FD">
        <w:rPr>
          <w:b/>
          <w:sz w:val="28"/>
          <w:szCs w:val="28"/>
          <w:lang w:val="kk-KZ"/>
        </w:rPr>
        <w:t xml:space="preserve">модуль </w:t>
      </w:r>
      <w:r w:rsidRPr="00F763EA">
        <w:rPr>
          <w:b/>
          <w:sz w:val="28"/>
          <w:szCs w:val="28"/>
          <w:lang w:val="kk-KZ"/>
        </w:rPr>
        <w:t xml:space="preserve"> </w:t>
      </w:r>
      <w:r w:rsidR="0019072D">
        <w:rPr>
          <w:b/>
          <w:sz w:val="28"/>
          <w:szCs w:val="28"/>
          <w:lang w:val="kk-KZ"/>
        </w:rPr>
        <w:t>Кәсіпорын экономикасы</w:t>
      </w:r>
      <w:r w:rsidRPr="00F763EA">
        <w:rPr>
          <w:b/>
          <w:sz w:val="28"/>
          <w:szCs w:val="28"/>
          <w:lang w:val="kk-KZ"/>
        </w:rPr>
        <w:t xml:space="preserve"> пәні бойынша әдебиеттер тізімі</w:t>
      </w:r>
    </w:p>
    <w:p w:rsidR="00825AC6" w:rsidRPr="00F763EA" w:rsidRDefault="00825AC6" w:rsidP="00825AC6">
      <w:pPr>
        <w:keepNext/>
        <w:widowControl w:val="0"/>
        <w:tabs>
          <w:tab w:val="left" w:pos="1560"/>
        </w:tabs>
        <w:snapToGrid w:val="0"/>
        <w:jc w:val="both"/>
        <w:outlineLvl w:val="0"/>
        <w:rPr>
          <w:b/>
          <w:sz w:val="28"/>
          <w:szCs w:val="28"/>
          <w:lang w:val="kk-KZ"/>
        </w:rPr>
      </w:pPr>
    </w:p>
    <w:p w:rsidR="00825AC6" w:rsidRPr="00F763EA" w:rsidRDefault="00825AC6" w:rsidP="00825AC6">
      <w:pPr>
        <w:ind w:firstLine="709"/>
        <w:rPr>
          <w:b/>
          <w:sz w:val="28"/>
          <w:szCs w:val="28"/>
          <w:lang w:val="kk-KZ"/>
        </w:rPr>
      </w:pPr>
      <w:r w:rsidRPr="00F763EA">
        <w:rPr>
          <w:b/>
          <w:sz w:val="28"/>
          <w:szCs w:val="28"/>
          <w:lang w:val="kk-KZ"/>
        </w:rPr>
        <w:t>Негізгі әдебиеттер</w:t>
      </w:r>
    </w:p>
    <w:p w:rsidR="0019072D" w:rsidRPr="0019072D" w:rsidRDefault="00825AC6" w:rsidP="0019072D">
      <w:pPr>
        <w:ind w:left="-567" w:firstLine="567"/>
        <w:jc w:val="both"/>
        <w:rPr>
          <w:sz w:val="28"/>
          <w:szCs w:val="28"/>
          <w:lang w:val="en-US"/>
        </w:rPr>
      </w:pPr>
      <w:r w:rsidRPr="00F763EA">
        <w:rPr>
          <w:rFonts w:eastAsia="Calibri"/>
          <w:sz w:val="28"/>
          <w:szCs w:val="28"/>
          <w:lang w:val="kk-KZ" w:eastAsia="en-US"/>
        </w:rPr>
        <w:t>1.</w:t>
      </w:r>
      <w:r w:rsidR="00CE10FD" w:rsidRPr="00CE10FD">
        <w:rPr>
          <w:rFonts w:eastAsiaTheme="minorHAnsi"/>
          <w:sz w:val="28"/>
          <w:szCs w:val="28"/>
          <w:lang w:val="kk-KZ" w:eastAsia="en-US"/>
        </w:rPr>
        <w:t xml:space="preserve"> </w:t>
      </w:r>
      <w:r w:rsidR="0019072D" w:rsidRPr="0019072D">
        <w:rPr>
          <w:sz w:val="28"/>
          <w:szCs w:val="28"/>
          <w:lang w:val="kk-KZ"/>
        </w:rPr>
        <w:t xml:space="preserve">Arthur A.Thompson JR.,John Formby. </w:t>
      </w:r>
      <w:r w:rsidR="0019072D" w:rsidRPr="0019072D">
        <w:rPr>
          <w:sz w:val="28"/>
          <w:szCs w:val="28"/>
          <w:lang w:val="en-US"/>
        </w:rPr>
        <w:t>Economics of the firm: theory and practice</w:t>
      </w:r>
      <w:r w:rsidR="0019072D" w:rsidRPr="0019072D">
        <w:rPr>
          <w:sz w:val="28"/>
          <w:szCs w:val="28"/>
          <w:lang w:val="kk-KZ"/>
        </w:rPr>
        <w:t xml:space="preserve">. – </w:t>
      </w:r>
      <w:r w:rsidR="0019072D" w:rsidRPr="0019072D">
        <w:rPr>
          <w:sz w:val="28"/>
          <w:szCs w:val="28"/>
          <w:lang w:val="en-US"/>
        </w:rPr>
        <w:t>Prentice Hall; Revised edition</w:t>
      </w:r>
      <w:r w:rsidR="0019072D" w:rsidRPr="0019072D">
        <w:rPr>
          <w:sz w:val="28"/>
          <w:szCs w:val="28"/>
          <w:lang w:val="kk-KZ"/>
        </w:rPr>
        <w:t>. - 2011. – 620</w:t>
      </w:r>
      <w:r w:rsidR="0019072D" w:rsidRPr="0019072D">
        <w:rPr>
          <w:sz w:val="28"/>
          <w:szCs w:val="28"/>
          <w:lang w:val="en-US"/>
        </w:rPr>
        <w:t xml:space="preserve"> p</w:t>
      </w:r>
      <w:r w:rsidR="0019072D" w:rsidRPr="0019072D">
        <w:rPr>
          <w:sz w:val="28"/>
          <w:szCs w:val="28"/>
          <w:lang w:val="kk-KZ"/>
        </w:rPr>
        <w:t>.</w:t>
      </w:r>
      <w:r w:rsidR="0019072D" w:rsidRPr="0019072D">
        <w:rPr>
          <w:sz w:val="28"/>
          <w:szCs w:val="28"/>
          <w:lang w:val="en-US"/>
        </w:rPr>
        <w:t xml:space="preserve">                                     </w:t>
      </w:r>
      <w:r w:rsidR="0019072D" w:rsidRPr="0019072D">
        <w:rPr>
          <w:sz w:val="28"/>
          <w:szCs w:val="28"/>
          <w:lang w:val="kk-KZ"/>
        </w:rPr>
        <w:t xml:space="preserve">   </w:t>
      </w:r>
      <w:r w:rsidR="0019072D" w:rsidRPr="0019072D">
        <w:rPr>
          <w:sz w:val="28"/>
          <w:szCs w:val="28"/>
          <w:lang w:val="en-US"/>
        </w:rPr>
        <w:t xml:space="preserve"> </w:t>
      </w:r>
    </w:p>
    <w:p w:rsidR="0019072D" w:rsidRPr="0019072D" w:rsidRDefault="0019072D" w:rsidP="0019072D">
      <w:pPr>
        <w:ind w:left="-567" w:firstLine="567"/>
        <w:jc w:val="both"/>
        <w:rPr>
          <w:sz w:val="28"/>
          <w:szCs w:val="28"/>
          <w:lang w:val="kk-KZ"/>
        </w:rPr>
      </w:pPr>
      <w:r w:rsidRPr="0019072D">
        <w:rPr>
          <w:sz w:val="28"/>
          <w:szCs w:val="28"/>
        </w:rPr>
        <w:t>2</w:t>
      </w:r>
      <w:r w:rsidRPr="0019072D">
        <w:rPr>
          <w:sz w:val="28"/>
          <w:szCs w:val="28"/>
          <w:lang w:val="kk-KZ"/>
        </w:rPr>
        <w:t xml:space="preserve">.Баскакова, О.В. Экономика предприятия </w:t>
      </w:r>
      <w:r w:rsidRPr="0019072D">
        <w:rPr>
          <w:sz w:val="28"/>
          <w:szCs w:val="28"/>
        </w:rPr>
        <w:t>(</w:t>
      </w:r>
      <w:r w:rsidRPr="0019072D">
        <w:rPr>
          <w:sz w:val="28"/>
          <w:szCs w:val="28"/>
          <w:lang w:val="kk-KZ"/>
        </w:rPr>
        <w:t>организации</w:t>
      </w:r>
      <w:r w:rsidRPr="0019072D">
        <w:rPr>
          <w:sz w:val="28"/>
          <w:szCs w:val="28"/>
        </w:rPr>
        <w:t>):</w:t>
      </w:r>
      <w:r w:rsidRPr="0019072D">
        <w:rPr>
          <w:sz w:val="28"/>
          <w:szCs w:val="28"/>
          <w:lang w:val="kk-KZ"/>
        </w:rPr>
        <w:t xml:space="preserve"> Учебник</w:t>
      </w:r>
      <w:r w:rsidRPr="0019072D">
        <w:rPr>
          <w:sz w:val="28"/>
          <w:szCs w:val="28"/>
        </w:rPr>
        <w:t xml:space="preserve"> /</w:t>
      </w:r>
      <w:r w:rsidRPr="0019072D">
        <w:rPr>
          <w:sz w:val="28"/>
          <w:szCs w:val="28"/>
          <w:lang w:val="kk-KZ"/>
        </w:rPr>
        <w:t xml:space="preserve"> О.В. Баскакова, Л.Ф. Сейко. – М</w:t>
      </w:r>
      <w:r w:rsidRPr="0019072D">
        <w:rPr>
          <w:sz w:val="28"/>
          <w:szCs w:val="28"/>
        </w:rPr>
        <w:t>:</w:t>
      </w:r>
      <w:r w:rsidRPr="0019072D">
        <w:rPr>
          <w:sz w:val="28"/>
          <w:szCs w:val="28"/>
          <w:lang w:val="kk-KZ"/>
        </w:rPr>
        <w:t xml:space="preserve"> Дашков и К, 2013.                                                     </w:t>
      </w:r>
    </w:p>
    <w:p w:rsidR="0019072D" w:rsidRPr="0019072D" w:rsidRDefault="0019072D" w:rsidP="0019072D">
      <w:pPr>
        <w:ind w:left="-567" w:firstLine="567"/>
        <w:jc w:val="both"/>
        <w:rPr>
          <w:sz w:val="28"/>
          <w:szCs w:val="28"/>
          <w:lang w:val="kk-KZ"/>
        </w:rPr>
      </w:pPr>
      <w:r w:rsidRPr="0019072D">
        <w:rPr>
          <w:sz w:val="28"/>
          <w:szCs w:val="28"/>
          <w:lang w:val="kk-KZ"/>
        </w:rPr>
        <w:t xml:space="preserve"> 3. Куатова Д.Я Экономика предпрятия</w:t>
      </w:r>
      <w:r w:rsidRPr="0019072D">
        <w:rPr>
          <w:sz w:val="28"/>
          <w:szCs w:val="28"/>
        </w:rPr>
        <w:t>:</w:t>
      </w:r>
      <w:r w:rsidRPr="0019072D">
        <w:rPr>
          <w:sz w:val="28"/>
          <w:szCs w:val="28"/>
          <w:lang w:val="kk-KZ"/>
        </w:rPr>
        <w:t xml:space="preserve"> Учебное пособие. – Алматы: Издательство </w:t>
      </w:r>
      <w:r w:rsidRPr="0019072D">
        <w:rPr>
          <w:sz w:val="28"/>
          <w:szCs w:val="28"/>
        </w:rPr>
        <w:t>«</w:t>
      </w:r>
      <w:r w:rsidRPr="0019072D">
        <w:rPr>
          <w:sz w:val="28"/>
          <w:szCs w:val="28"/>
          <w:lang w:val="kk-KZ"/>
        </w:rPr>
        <w:t xml:space="preserve">Экономика». – 2011.                                                                     </w:t>
      </w:r>
    </w:p>
    <w:p w:rsidR="0019072D" w:rsidRPr="0019072D" w:rsidRDefault="0019072D" w:rsidP="0019072D">
      <w:pPr>
        <w:ind w:left="-567" w:firstLine="567"/>
        <w:jc w:val="both"/>
        <w:rPr>
          <w:sz w:val="28"/>
          <w:szCs w:val="28"/>
          <w:lang w:val="kk-KZ"/>
        </w:rPr>
      </w:pPr>
      <w:r w:rsidRPr="0019072D">
        <w:rPr>
          <w:sz w:val="28"/>
          <w:szCs w:val="28"/>
          <w:lang w:val="kk-KZ"/>
        </w:rPr>
        <w:t xml:space="preserve">  4. Куатова Д.Я. Экономика предприятия</w:t>
      </w:r>
      <w:r w:rsidRPr="0019072D">
        <w:rPr>
          <w:sz w:val="28"/>
          <w:szCs w:val="28"/>
        </w:rPr>
        <w:t>:</w:t>
      </w:r>
      <w:r w:rsidRPr="0019072D">
        <w:rPr>
          <w:sz w:val="28"/>
          <w:szCs w:val="28"/>
          <w:lang w:val="kk-KZ"/>
        </w:rPr>
        <w:t xml:space="preserve"> практический курс</w:t>
      </w:r>
      <w:r w:rsidRPr="0019072D">
        <w:rPr>
          <w:sz w:val="28"/>
          <w:szCs w:val="28"/>
        </w:rPr>
        <w:t>:</w:t>
      </w:r>
      <w:r w:rsidRPr="0019072D">
        <w:rPr>
          <w:sz w:val="28"/>
          <w:szCs w:val="28"/>
          <w:lang w:val="kk-KZ"/>
        </w:rPr>
        <w:t xml:space="preserve"> Учебное пособие. – Алматы</w:t>
      </w:r>
      <w:r w:rsidRPr="0019072D">
        <w:rPr>
          <w:sz w:val="28"/>
          <w:szCs w:val="28"/>
        </w:rPr>
        <w:t>:</w:t>
      </w:r>
      <w:r w:rsidRPr="0019072D">
        <w:rPr>
          <w:sz w:val="28"/>
          <w:szCs w:val="28"/>
          <w:lang w:val="kk-KZ"/>
        </w:rPr>
        <w:t xml:space="preserve"> ТОО РПИК«Дәуір». – 2015.</w:t>
      </w:r>
    </w:p>
    <w:p w:rsidR="0019072D" w:rsidRPr="0019072D" w:rsidRDefault="0019072D" w:rsidP="0019072D">
      <w:pPr>
        <w:tabs>
          <w:tab w:val="left" w:pos="-284"/>
          <w:tab w:val="left" w:pos="0"/>
          <w:tab w:val="left" w:pos="142"/>
        </w:tabs>
        <w:rPr>
          <w:b/>
          <w:sz w:val="28"/>
          <w:szCs w:val="28"/>
        </w:rPr>
      </w:pPr>
      <w:r w:rsidRPr="0019072D">
        <w:rPr>
          <w:b/>
          <w:sz w:val="28"/>
          <w:szCs w:val="28"/>
        </w:rPr>
        <w:t xml:space="preserve">  </w:t>
      </w:r>
    </w:p>
    <w:p w:rsidR="0019072D" w:rsidRPr="0019072D" w:rsidRDefault="0019072D" w:rsidP="0019072D">
      <w:pPr>
        <w:tabs>
          <w:tab w:val="left" w:pos="-284"/>
          <w:tab w:val="left" w:pos="0"/>
          <w:tab w:val="left" w:pos="142"/>
        </w:tabs>
        <w:rPr>
          <w:sz w:val="28"/>
          <w:szCs w:val="28"/>
          <w:lang w:val="kk-KZ"/>
        </w:rPr>
      </w:pPr>
      <w:r w:rsidRPr="0019072D">
        <w:rPr>
          <w:b/>
          <w:sz w:val="28"/>
          <w:szCs w:val="28"/>
          <w:lang w:val="kk-KZ"/>
        </w:rPr>
        <w:t>Қосымша әдебиеттер</w:t>
      </w:r>
    </w:p>
    <w:p w:rsidR="0019072D" w:rsidRPr="0019072D" w:rsidRDefault="0019072D" w:rsidP="0019072D">
      <w:pPr>
        <w:numPr>
          <w:ilvl w:val="0"/>
          <w:numId w:val="11"/>
        </w:numPr>
        <w:tabs>
          <w:tab w:val="left" w:pos="-284"/>
          <w:tab w:val="left" w:pos="0"/>
          <w:tab w:val="left" w:pos="142"/>
        </w:tabs>
        <w:spacing w:after="200" w:line="276" w:lineRule="auto"/>
        <w:jc w:val="both"/>
        <w:rPr>
          <w:sz w:val="28"/>
          <w:szCs w:val="28"/>
        </w:rPr>
      </w:pPr>
      <w:r w:rsidRPr="0019072D">
        <w:rPr>
          <w:sz w:val="28"/>
          <w:szCs w:val="28"/>
        </w:rPr>
        <w:t xml:space="preserve">Экономика предприятия. Учебник. Под реакцией: </w:t>
      </w:r>
      <w:proofErr w:type="spellStart"/>
      <w:r w:rsidRPr="0019072D">
        <w:rPr>
          <w:sz w:val="28"/>
          <w:szCs w:val="28"/>
        </w:rPr>
        <w:t>Горфин</w:t>
      </w:r>
      <w:proofErr w:type="spellEnd"/>
      <w:r w:rsidRPr="0019072D">
        <w:rPr>
          <w:sz w:val="28"/>
          <w:szCs w:val="28"/>
        </w:rPr>
        <w:t>-</w:t>
      </w:r>
    </w:p>
    <w:p w:rsidR="0019072D" w:rsidRPr="0019072D" w:rsidRDefault="0019072D" w:rsidP="0019072D">
      <w:pPr>
        <w:tabs>
          <w:tab w:val="left" w:pos="-284"/>
          <w:tab w:val="left" w:pos="0"/>
          <w:tab w:val="left" w:pos="142"/>
        </w:tabs>
        <w:jc w:val="both"/>
        <w:rPr>
          <w:sz w:val="28"/>
          <w:szCs w:val="28"/>
        </w:rPr>
      </w:pPr>
      <w:proofErr w:type="spellStart"/>
      <w:r w:rsidRPr="0019072D">
        <w:rPr>
          <w:sz w:val="28"/>
          <w:szCs w:val="28"/>
        </w:rPr>
        <w:t>Кель</w:t>
      </w:r>
      <w:proofErr w:type="spellEnd"/>
      <w:r w:rsidRPr="0019072D">
        <w:rPr>
          <w:sz w:val="28"/>
          <w:szCs w:val="28"/>
        </w:rPr>
        <w:t xml:space="preserve"> В.Я. М.: ЮНИТИ-ДАНА, 2012.</w:t>
      </w:r>
    </w:p>
    <w:p w:rsidR="0019072D" w:rsidRPr="0019072D" w:rsidRDefault="0019072D" w:rsidP="0019072D">
      <w:pPr>
        <w:numPr>
          <w:ilvl w:val="0"/>
          <w:numId w:val="11"/>
        </w:numPr>
        <w:tabs>
          <w:tab w:val="left" w:pos="-284"/>
          <w:tab w:val="left" w:pos="0"/>
          <w:tab w:val="left" w:pos="142"/>
        </w:tabs>
        <w:spacing w:after="200" w:line="276" w:lineRule="auto"/>
        <w:jc w:val="both"/>
        <w:rPr>
          <w:sz w:val="28"/>
          <w:szCs w:val="28"/>
        </w:rPr>
      </w:pPr>
      <w:r w:rsidRPr="0019072D">
        <w:rPr>
          <w:sz w:val="28"/>
          <w:szCs w:val="28"/>
        </w:rPr>
        <w:t>Скляренко В.К., Прудников. В.М. Экономика предприятия:</w:t>
      </w:r>
    </w:p>
    <w:p w:rsidR="0019072D" w:rsidRPr="0019072D" w:rsidRDefault="00AA3093" w:rsidP="0019072D">
      <w:pPr>
        <w:tabs>
          <w:tab w:val="left" w:pos="-284"/>
          <w:tab w:val="left" w:pos="0"/>
          <w:tab w:val="left" w:pos="142"/>
        </w:tabs>
        <w:jc w:val="both"/>
        <w:rPr>
          <w:sz w:val="28"/>
          <w:szCs w:val="28"/>
        </w:rPr>
      </w:pPr>
      <w:r>
        <w:rPr>
          <w:sz w:val="28"/>
          <w:szCs w:val="28"/>
        </w:rPr>
        <w:t>Учебник. – М.: ИНФРА-М,20</w:t>
      </w:r>
      <w:r>
        <w:rPr>
          <w:sz w:val="28"/>
          <w:szCs w:val="28"/>
          <w:lang w:val="kk-KZ"/>
        </w:rPr>
        <w:t>1</w:t>
      </w:r>
      <w:r w:rsidR="0019072D" w:rsidRPr="0019072D">
        <w:rPr>
          <w:sz w:val="28"/>
          <w:szCs w:val="28"/>
        </w:rPr>
        <w:t>5</w:t>
      </w:r>
    </w:p>
    <w:p w:rsidR="0019072D" w:rsidRPr="0019072D" w:rsidRDefault="0019072D" w:rsidP="0019072D">
      <w:pPr>
        <w:numPr>
          <w:ilvl w:val="0"/>
          <w:numId w:val="11"/>
        </w:numPr>
        <w:tabs>
          <w:tab w:val="left" w:pos="-284"/>
          <w:tab w:val="left" w:pos="0"/>
          <w:tab w:val="left" w:pos="142"/>
        </w:tabs>
        <w:spacing w:after="200" w:line="276" w:lineRule="auto"/>
        <w:jc w:val="both"/>
        <w:rPr>
          <w:sz w:val="28"/>
          <w:szCs w:val="28"/>
        </w:rPr>
      </w:pPr>
      <w:r w:rsidRPr="0019072D">
        <w:rPr>
          <w:sz w:val="28"/>
          <w:szCs w:val="28"/>
        </w:rPr>
        <w:t>ВЫВАРЕЦ А.Д. Экономика предприятия. Учебник. – М.:</w:t>
      </w:r>
    </w:p>
    <w:p w:rsidR="0019072D" w:rsidRPr="0019072D" w:rsidRDefault="0019072D" w:rsidP="0019072D">
      <w:pPr>
        <w:tabs>
          <w:tab w:val="left" w:pos="-284"/>
          <w:tab w:val="left" w:pos="0"/>
          <w:tab w:val="left" w:pos="142"/>
        </w:tabs>
        <w:jc w:val="both"/>
        <w:rPr>
          <w:sz w:val="28"/>
          <w:szCs w:val="28"/>
        </w:rPr>
      </w:pPr>
      <w:r w:rsidRPr="0019072D">
        <w:rPr>
          <w:sz w:val="28"/>
          <w:szCs w:val="28"/>
        </w:rPr>
        <w:t>ЮНИТИ-ДАНА, 2012.</w:t>
      </w:r>
    </w:p>
    <w:p w:rsidR="0019072D" w:rsidRPr="0019072D" w:rsidRDefault="0019072D" w:rsidP="0019072D">
      <w:pPr>
        <w:numPr>
          <w:ilvl w:val="0"/>
          <w:numId w:val="11"/>
        </w:numPr>
        <w:tabs>
          <w:tab w:val="left" w:pos="-284"/>
          <w:tab w:val="left" w:pos="0"/>
          <w:tab w:val="left" w:pos="142"/>
        </w:tabs>
        <w:spacing w:after="200" w:line="276" w:lineRule="auto"/>
        <w:jc w:val="both"/>
        <w:rPr>
          <w:sz w:val="28"/>
          <w:szCs w:val="28"/>
        </w:rPr>
      </w:pPr>
      <w:r w:rsidRPr="0019072D">
        <w:rPr>
          <w:sz w:val="28"/>
          <w:szCs w:val="28"/>
        </w:rPr>
        <w:t xml:space="preserve">Сборник </w:t>
      </w:r>
      <w:proofErr w:type="gramStart"/>
      <w:r w:rsidRPr="0019072D">
        <w:rPr>
          <w:sz w:val="28"/>
          <w:szCs w:val="28"/>
        </w:rPr>
        <w:t>бизнес-кейсов</w:t>
      </w:r>
      <w:proofErr w:type="gramEnd"/>
      <w:r w:rsidRPr="0019072D">
        <w:rPr>
          <w:sz w:val="28"/>
          <w:szCs w:val="28"/>
        </w:rPr>
        <w:t xml:space="preserve">. – Алматы: Алматы Менеджмент </w:t>
      </w:r>
    </w:p>
    <w:p w:rsidR="0019072D" w:rsidRPr="0019072D" w:rsidRDefault="0019072D" w:rsidP="0019072D">
      <w:pPr>
        <w:tabs>
          <w:tab w:val="left" w:pos="-284"/>
          <w:tab w:val="left" w:pos="0"/>
          <w:tab w:val="left" w:pos="142"/>
        </w:tabs>
        <w:ind w:left="720"/>
        <w:jc w:val="both"/>
        <w:rPr>
          <w:sz w:val="28"/>
          <w:szCs w:val="28"/>
        </w:rPr>
      </w:pPr>
      <w:r w:rsidRPr="0019072D">
        <w:rPr>
          <w:sz w:val="28"/>
          <w:szCs w:val="28"/>
        </w:rPr>
        <w:t>Университет, 2015.</w:t>
      </w:r>
      <w:r w:rsidRPr="0019072D">
        <w:rPr>
          <w:sz w:val="28"/>
          <w:szCs w:val="28"/>
          <w:lang w:val="en-US"/>
        </w:rPr>
        <w:t xml:space="preserve"> </w:t>
      </w:r>
    </w:p>
    <w:p w:rsidR="0019072D" w:rsidRPr="0019072D" w:rsidRDefault="0019072D" w:rsidP="0019072D">
      <w:pPr>
        <w:numPr>
          <w:ilvl w:val="0"/>
          <w:numId w:val="11"/>
        </w:numPr>
        <w:tabs>
          <w:tab w:val="left" w:pos="-284"/>
          <w:tab w:val="left" w:pos="0"/>
          <w:tab w:val="left" w:pos="142"/>
        </w:tabs>
        <w:spacing w:after="200" w:line="276" w:lineRule="auto"/>
        <w:jc w:val="both"/>
        <w:rPr>
          <w:sz w:val="28"/>
          <w:szCs w:val="28"/>
          <w:lang w:val="en-US"/>
        </w:rPr>
      </w:pPr>
      <w:proofErr w:type="spellStart"/>
      <w:r w:rsidRPr="0019072D">
        <w:rPr>
          <w:sz w:val="28"/>
          <w:szCs w:val="28"/>
          <w:lang w:val="en-US"/>
        </w:rPr>
        <w:t>Bolashak</w:t>
      </w:r>
      <w:proofErr w:type="spellEnd"/>
      <w:r w:rsidRPr="0019072D">
        <w:rPr>
          <w:sz w:val="28"/>
          <w:szCs w:val="28"/>
          <w:lang w:val="en-US"/>
        </w:rPr>
        <w:t xml:space="preserve"> business cases. </w:t>
      </w:r>
      <w:r w:rsidRPr="0019072D">
        <w:rPr>
          <w:sz w:val="28"/>
          <w:szCs w:val="28"/>
        </w:rPr>
        <w:t>Под</w:t>
      </w:r>
      <w:r w:rsidRPr="0019072D">
        <w:rPr>
          <w:sz w:val="28"/>
          <w:szCs w:val="28"/>
          <w:lang w:val="en-US"/>
        </w:rPr>
        <w:t xml:space="preserve"> </w:t>
      </w:r>
      <w:proofErr w:type="spellStart"/>
      <w:r w:rsidRPr="0019072D">
        <w:rPr>
          <w:sz w:val="28"/>
          <w:szCs w:val="28"/>
        </w:rPr>
        <w:t>ред</w:t>
      </w:r>
      <w:proofErr w:type="spellEnd"/>
      <w:r w:rsidRPr="0019072D">
        <w:rPr>
          <w:sz w:val="28"/>
          <w:szCs w:val="28"/>
          <w:lang w:val="en-US"/>
        </w:rPr>
        <w:t xml:space="preserve">. </w:t>
      </w:r>
      <w:r w:rsidRPr="0019072D">
        <w:rPr>
          <w:sz w:val="28"/>
          <w:szCs w:val="28"/>
        </w:rPr>
        <w:t xml:space="preserve">К. </w:t>
      </w:r>
      <w:proofErr w:type="spellStart"/>
      <w:r w:rsidRPr="0019072D">
        <w:rPr>
          <w:sz w:val="28"/>
          <w:szCs w:val="28"/>
        </w:rPr>
        <w:t>Бишимбаева</w:t>
      </w:r>
      <w:proofErr w:type="spellEnd"/>
      <w:r w:rsidRPr="0019072D">
        <w:rPr>
          <w:sz w:val="28"/>
          <w:szCs w:val="28"/>
        </w:rPr>
        <w:t>.</w:t>
      </w:r>
    </w:p>
    <w:p w:rsidR="00825AC6" w:rsidRPr="00F763EA" w:rsidRDefault="00825AC6" w:rsidP="0019072D">
      <w:pPr>
        <w:ind w:firstLine="709"/>
        <w:jc w:val="both"/>
        <w:rPr>
          <w:rFonts w:eastAsia="Calibri"/>
          <w:b/>
          <w:bCs/>
          <w:sz w:val="28"/>
          <w:szCs w:val="28"/>
          <w:lang w:val="kk-KZ" w:eastAsia="en-US"/>
        </w:rPr>
      </w:pPr>
      <w:r w:rsidRPr="00F763EA">
        <w:rPr>
          <w:rFonts w:eastAsia="Calibri"/>
          <w:sz w:val="28"/>
          <w:szCs w:val="28"/>
          <w:lang w:val="kk-KZ" w:eastAsia="en-US"/>
        </w:rPr>
        <w:tab/>
      </w:r>
    </w:p>
    <w:p w:rsidR="00825AC6" w:rsidRDefault="00825AC6" w:rsidP="00825AC6">
      <w:pPr>
        <w:pStyle w:val="a7"/>
        <w:tabs>
          <w:tab w:val="left" w:pos="0"/>
          <w:tab w:val="left" w:pos="426"/>
          <w:tab w:val="left" w:pos="851"/>
        </w:tabs>
        <w:ind w:left="0"/>
        <w:jc w:val="center"/>
        <w:rPr>
          <w:b/>
          <w:sz w:val="28"/>
          <w:szCs w:val="28"/>
          <w:lang w:val="kk-KZ"/>
        </w:rPr>
      </w:pPr>
    </w:p>
    <w:p w:rsidR="00825AC6" w:rsidRDefault="00825AC6" w:rsidP="00825AC6">
      <w:pPr>
        <w:pStyle w:val="a7"/>
        <w:tabs>
          <w:tab w:val="left" w:pos="0"/>
          <w:tab w:val="left" w:pos="426"/>
          <w:tab w:val="left" w:pos="851"/>
        </w:tabs>
        <w:ind w:left="0"/>
        <w:jc w:val="center"/>
        <w:rPr>
          <w:b/>
          <w:sz w:val="28"/>
          <w:szCs w:val="28"/>
          <w:lang w:val="kk-KZ"/>
        </w:rPr>
      </w:pPr>
      <w:r>
        <w:rPr>
          <w:b/>
          <w:sz w:val="28"/>
          <w:szCs w:val="28"/>
          <w:lang w:val="kk-KZ"/>
        </w:rPr>
        <w:br w:type="page"/>
      </w:r>
    </w:p>
    <w:p w:rsidR="00825AC6" w:rsidRPr="00F763EA" w:rsidRDefault="00825AC6" w:rsidP="00825AC6">
      <w:pPr>
        <w:pStyle w:val="a7"/>
        <w:tabs>
          <w:tab w:val="left" w:pos="0"/>
          <w:tab w:val="left" w:pos="426"/>
          <w:tab w:val="left" w:pos="851"/>
        </w:tabs>
        <w:ind w:left="0"/>
        <w:jc w:val="center"/>
        <w:rPr>
          <w:b/>
          <w:sz w:val="28"/>
          <w:szCs w:val="28"/>
          <w:lang w:val="kk-KZ"/>
        </w:rPr>
      </w:pPr>
      <w:r w:rsidRPr="00F763EA">
        <w:rPr>
          <w:b/>
          <w:sz w:val="28"/>
          <w:szCs w:val="28"/>
          <w:lang w:val="kk-KZ"/>
        </w:rPr>
        <w:lastRenderedPageBreak/>
        <w:t xml:space="preserve">3 Блок </w:t>
      </w:r>
      <w:r w:rsidR="00062DC8" w:rsidRPr="00062DC8">
        <w:rPr>
          <w:b/>
          <w:sz w:val="28"/>
          <w:szCs w:val="28"/>
          <w:lang w:val="kk-KZ"/>
        </w:rPr>
        <w:t xml:space="preserve">Экономикалық теория </w:t>
      </w:r>
      <w:r w:rsidRPr="00F763EA">
        <w:rPr>
          <w:b/>
          <w:sz w:val="28"/>
          <w:szCs w:val="28"/>
          <w:lang w:val="kk-KZ"/>
        </w:rPr>
        <w:t>пәні бойынша әдебиеттер тізімі</w:t>
      </w:r>
    </w:p>
    <w:p w:rsidR="00825AC6" w:rsidRPr="00F763EA" w:rsidRDefault="00825AC6" w:rsidP="00825AC6">
      <w:pPr>
        <w:rPr>
          <w:lang w:val="kk-KZ"/>
        </w:rPr>
      </w:pPr>
    </w:p>
    <w:p w:rsidR="00825AC6" w:rsidRPr="00F763EA" w:rsidRDefault="00825AC6" w:rsidP="00825AC6">
      <w:pPr>
        <w:keepNext/>
        <w:widowControl w:val="0"/>
        <w:tabs>
          <w:tab w:val="left" w:pos="1560"/>
        </w:tabs>
        <w:snapToGrid w:val="0"/>
        <w:ind w:firstLine="709"/>
        <w:jc w:val="both"/>
        <w:outlineLvl w:val="0"/>
        <w:rPr>
          <w:rFonts w:eastAsia="Arial Unicode MS"/>
          <w:b/>
          <w:sz w:val="28"/>
          <w:szCs w:val="28"/>
          <w:lang w:val="kk-KZ" w:eastAsia="kk-KZ"/>
        </w:rPr>
      </w:pPr>
      <w:r w:rsidRPr="00F763EA">
        <w:rPr>
          <w:b/>
          <w:sz w:val="28"/>
          <w:szCs w:val="28"/>
          <w:lang w:val="kk-KZ" w:eastAsia="kk-KZ"/>
        </w:rPr>
        <w:t>Негізгі әдебиеттер:</w:t>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1. Экономикалық теория негіздері. А.Б.Темірбекова, Қ.С.Байшоланова, Ж.Ж.Бектұр</w:t>
      </w:r>
      <w:r w:rsidR="00955193">
        <w:rPr>
          <w:sz w:val="28"/>
          <w:szCs w:val="28"/>
          <w:lang w:val="kk-KZ" w:eastAsia="kk-KZ"/>
        </w:rPr>
        <w:t>сынова.- Алматы: Экономика, 2013</w:t>
      </w:r>
      <w:r w:rsidRPr="00F763EA">
        <w:rPr>
          <w:sz w:val="28"/>
          <w:szCs w:val="28"/>
          <w:lang w:val="kk-KZ" w:eastAsia="kk-KZ"/>
        </w:rPr>
        <w:t>.-188 бет</w:t>
      </w:r>
    </w:p>
    <w:p w:rsidR="00825AC6" w:rsidRPr="00F763EA" w:rsidRDefault="00955193" w:rsidP="00825AC6">
      <w:pPr>
        <w:keepNext/>
        <w:tabs>
          <w:tab w:val="left" w:pos="1560"/>
        </w:tabs>
        <w:ind w:firstLine="709"/>
        <w:jc w:val="both"/>
        <w:outlineLvl w:val="0"/>
        <w:rPr>
          <w:sz w:val="28"/>
          <w:szCs w:val="28"/>
          <w:lang w:val="kk-KZ" w:eastAsia="kk-KZ"/>
        </w:rPr>
      </w:pPr>
      <w:r>
        <w:rPr>
          <w:sz w:val="28"/>
          <w:szCs w:val="28"/>
          <w:lang w:val="kk-KZ" w:eastAsia="kk-KZ"/>
        </w:rPr>
        <w:t xml:space="preserve">2. Экономикалық теория </w:t>
      </w:r>
      <w:r w:rsidR="00825AC6" w:rsidRPr="00F763EA">
        <w:rPr>
          <w:sz w:val="28"/>
          <w:szCs w:val="28"/>
          <w:lang w:val="kk-KZ" w:eastAsia="kk-KZ"/>
        </w:rPr>
        <w:t>: Оқу құралы / Т. И. Есполов, Қ. М. Белгібаев, Ж. Ж. Сү</w:t>
      </w:r>
      <w:r>
        <w:rPr>
          <w:sz w:val="28"/>
          <w:szCs w:val="28"/>
          <w:lang w:val="kk-KZ" w:eastAsia="kk-KZ"/>
        </w:rPr>
        <w:t>лейменов.- Алматы: Қаз ҰАУ, 2011</w:t>
      </w:r>
      <w:r w:rsidR="00825AC6" w:rsidRPr="00F763EA">
        <w:rPr>
          <w:sz w:val="28"/>
          <w:szCs w:val="28"/>
          <w:lang w:val="kk-KZ" w:eastAsia="kk-KZ"/>
        </w:rPr>
        <w:t>.- 261 б.</w:t>
      </w:r>
      <w:r w:rsidR="00825AC6" w:rsidRPr="00F763EA">
        <w:rPr>
          <w:sz w:val="28"/>
          <w:szCs w:val="28"/>
          <w:lang w:val="kk-KZ" w:eastAsia="kk-KZ"/>
        </w:rPr>
        <w:tab/>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 xml:space="preserve">3. Экономикалық теория негіздері.  Оқу құралы – </w:t>
      </w:r>
      <w:r w:rsidR="00955193">
        <w:rPr>
          <w:sz w:val="28"/>
          <w:szCs w:val="28"/>
          <w:lang w:val="kk-KZ" w:eastAsia="kk-KZ"/>
        </w:rPr>
        <w:t>Алматы, Қазақ Университеті, 2013</w:t>
      </w:r>
      <w:r w:rsidRPr="00F763EA">
        <w:rPr>
          <w:sz w:val="28"/>
          <w:szCs w:val="28"/>
          <w:lang w:val="kk-KZ" w:eastAsia="kk-KZ"/>
        </w:rPr>
        <w:t>.</w:t>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4. Экономическая теория. Учебник для вузов. Под ред. А.И. Добрынина, Л.С. Тара</w:t>
      </w:r>
      <w:proofErr w:type="spellStart"/>
      <w:r w:rsidR="00955193">
        <w:rPr>
          <w:sz w:val="28"/>
          <w:szCs w:val="28"/>
          <w:lang w:eastAsia="kk-KZ"/>
        </w:rPr>
        <w:t>севича</w:t>
      </w:r>
      <w:proofErr w:type="spellEnd"/>
      <w:r w:rsidR="00955193">
        <w:rPr>
          <w:sz w:val="28"/>
          <w:szCs w:val="28"/>
          <w:lang w:eastAsia="kk-KZ"/>
        </w:rPr>
        <w:t>. СПб, 20</w:t>
      </w:r>
      <w:r w:rsidR="00955193">
        <w:rPr>
          <w:sz w:val="28"/>
          <w:szCs w:val="28"/>
          <w:lang w:val="kk-KZ" w:eastAsia="kk-KZ"/>
        </w:rPr>
        <w:t>11</w:t>
      </w:r>
      <w:r w:rsidRPr="00F763EA">
        <w:rPr>
          <w:sz w:val="28"/>
          <w:szCs w:val="28"/>
          <w:lang w:eastAsia="kk-KZ"/>
        </w:rPr>
        <w:t>.</w:t>
      </w:r>
    </w:p>
    <w:p w:rsidR="00825AC6" w:rsidRPr="00955193"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 xml:space="preserve">6. </w:t>
      </w:r>
      <w:r w:rsidR="00955193" w:rsidRPr="00955193">
        <w:rPr>
          <w:bCs/>
          <w:sz w:val="28"/>
          <w:szCs w:val="28"/>
          <w:lang w:val="kk-KZ"/>
        </w:rPr>
        <w:t>Мемлекеттік сектордаѓы қаржылық бақылау</w:t>
      </w:r>
      <w:r w:rsidR="00955193" w:rsidRPr="00955193">
        <w:rPr>
          <w:sz w:val="28"/>
          <w:szCs w:val="28"/>
          <w:lang w:val="kk-KZ"/>
        </w:rPr>
        <w:t xml:space="preserve"> : Оқу құралы / Л.З. Бейсенова.- Алматы: ТехноЭрудит, 2018.- 276 б.</w:t>
      </w:r>
      <w:r w:rsidR="00955193" w:rsidRPr="00955193">
        <w:rPr>
          <w:sz w:val="28"/>
          <w:szCs w:val="28"/>
          <w:lang w:val="kk-KZ"/>
        </w:rPr>
        <w:tab/>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7. Экономикалық теория. Оқулық. Алматы. Қазақ Университеті. 2000.</w:t>
      </w:r>
    </w:p>
    <w:p w:rsidR="00825AC6" w:rsidRPr="00F763EA" w:rsidRDefault="00825AC6" w:rsidP="00825AC6">
      <w:pPr>
        <w:keepNext/>
        <w:tabs>
          <w:tab w:val="left" w:pos="1560"/>
        </w:tabs>
        <w:ind w:firstLine="709"/>
        <w:jc w:val="both"/>
        <w:outlineLvl w:val="0"/>
        <w:rPr>
          <w:sz w:val="28"/>
          <w:szCs w:val="28"/>
          <w:lang w:val="kk-KZ" w:eastAsia="kk-KZ"/>
        </w:rPr>
      </w:pPr>
      <w:r w:rsidRPr="00F763EA">
        <w:rPr>
          <w:sz w:val="28"/>
          <w:szCs w:val="28"/>
          <w:lang w:val="kk-KZ" w:eastAsia="kk-KZ"/>
        </w:rPr>
        <w:t>8. Экономикалық теория бойынша практикалық оқу құралы /профессор Жатқанбаев</w:t>
      </w:r>
      <w:r w:rsidR="007344AF">
        <w:rPr>
          <w:sz w:val="28"/>
          <w:szCs w:val="28"/>
          <w:lang w:val="kk-KZ" w:eastAsia="kk-KZ"/>
        </w:rPr>
        <w:t>тың жетекшілігімен/ Алматы, 2011</w:t>
      </w:r>
      <w:r w:rsidRPr="00F763EA">
        <w:rPr>
          <w:sz w:val="28"/>
          <w:szCs w:val="28"/>
          <w:lang w:val="kk-KZ" w:eastAsia="kk-KZ"/>
        </w:rPr>
        <w:t xml:space="preserve">ж. 300бет </w:t>
      </w:r>
    </w:p>
    <w:p w:rsidR="00825AC6" w:rsidRPr="00F763EA" w:rsidRDefault="00825AC6" w:rsidP="00825AC6">
      <w:pPr>
        <w:keepNext/>
        <w:tabs>
          <w:tab w:val="left" w:pos="1560"/>
        </w:tabs>
        <w:ind w:firstLine="709"/>
        <w:jc w:val="both"/>
        <w:outlineLvl w:val="0"/>
        <w:rPr>
          <w:b/>
          <w:sz w:val="28"/>
          <w:szCs w:val="28"/>
          <w:lang w:val="kk-KZ" w:eastAsia="kk-KZ"/>
        </w:rPr>
      </w:pPr>
      <w:r w:rsidRPr="00F763EA">
        <w:rPr>
          <w:sz w:val="28"/>
          <w:szCs w:val="28"/>
          <w:lang w:val="kk-KZ" w:eastAsia="kk-KZ"/>
        </w:rPr>
        <w:t>9. Экономикалық теория  С. Әкімбаев А.С., Баймұхамбетов Астана 2012 ж</w:t>
      </w:r>
    </w:p>
    <w:p w:rsidR="00825AC6" w:rsidRPr="00F763EA" w:rsidRDefault="00825AC6" w:rsidP="00825AC6">
      <w:pPr>
        <w:tabs>
          <w:tab w:val="left" w:pos="1560"/>
        </w:tabs>
        <w:snapToGrid w:val="0"/>
        <w:ind w:firstLine="709"/>
        <w:jc w:val="both"/>
        <w:rPr>
          <w:b/>
          <w:sz w:val="28"/>
          <w:szCs w:val="28"/>
          <w:lang w:val="kk-KZ"/>
        </w:rPr>
      </w:pPr>
    </w:p>
    <w:p w:rsidR="00825AC6" w:rsidRPr="00F763EA" w:rsidRDefault="00825AC6" w:rsidP="00825AC6">
      <w:pPr>
        <w:tabs>
          <w:tab w:val="left" w:pos="993"/>
        </w:tabs>
        <w:snapToGrid w:val="0"/>
        <w:ind w:firstLine="709"/>
        <w:jc w:val="both"/>
        <w:rPr>
          <w:b/>
          <w:sz w:val="28"/>
          <w:szCs w:val="28"/>
          <w:lang w:val="kk-KZ"/>
        </w:rPr>
      </w:pPr>
      <w:r w:rsidRPr="00F763EA">
        <w:rPr>
          <w:b/>
          <w:sz w:val="28"/>
          <w:szCs w:val="28"/>
          <w:lang w:val="kk-KZ"/>
        </w:rPr>
        <w:t>Қосымша әдебиеттер:</w:t>
      </w:r>
    </w:p>
    <w:p w:rsidR="00955193" w:rsidRPr="00955193" w:rsidRDefault="00955193" w:rsidP="00955193">
      <w:pPr>
        <w:numPr>
          <w:ilvl w:val="0"/>
          <w:numId w:val="4"/>
        </w:numPr>
        <w:tabs>
          <w:tab w:val="left" w:pos="993"/>
        </w:tabs>
        <w:snapToGrid w:val="0"/>
        <w:ind w:left="0" w:firstLine="709"/>
        <w:rPr>
          <w:sz w:val="28"/>
          <w:szCs w:val="28"/>
          <w:lang w:val="kk-KZ"/>
        </w:rPr>
      </w:pPr>
      <w:r w:rsidRPr="00955193">
        <w:rPr>
          <w:rFonts w:ascii="KZ Times New Roman" w:hAnsi="KZ Times New Roman" w:cs="KZ Times New Roman"/>
          <w:bCs/>
          <w:sz w:val="28"/>
          <w:szCs w:val="28"/>
          <w:lang w:val="kk-KZ"/>
        </w:rPr>
        <w:t>Экономика ілімдерінің тарихы</w:t>
      </w:r>
      <w:r>
        <w:rPr>
          <w:rFonts w:ascii="KZ Times New Roman" w:hAnsi="KZ Times New Roman" w:cs="KZ Times New Roman"/>
          <w:sz w:val="28"/>
          <w:szCs w:val="28"/>
          <w:lang w:val="kk-KZ"/>
        </w:rPr>
        <w:t xml:space="preserve"> </w:t>
      </w:r>
      <w:r w:rsidRPr="00955193">
        <w:rPr>
          <w:rFonts w:ascii="KZ Times New Roman" w:hAnsi="KZ Times New Roman" w:cs="KZ Times New Roman"/>
          <w:sz w:val="28"/>
          <w:szCs w:val="28"/>
          <w:lang w:val="kk-KZ"/>
        </w:rPr>
        <w:t>Практикум / Н.О. Молдашов, А.К. Ауелбекова.- Алматы: ТехноЭрудит, 2018.- 140 б.</w:t>
      </w:r>
    </w:p>
    <w:p w:rsidR="00955193" w:rsidRPr="00955193" w:rsidRDefault="00955193" w:rsidP="00825AC6">
      <w:pPr>
        <w:numPr>
          <w:ilvl w:val="0"/>
          <w:numId w:val="4"/>
        </w:numPr>
        <w:tabs>
          <w:tab w:val="left" w:pos="993"/>
        </w:tabs>
        <w:snapToGrid w:val="0"/>
        <w:ind w:left="0" w:firstLine="709"/>
        <w:jc w:val="both"/>
        <w:rPr>
          <w:sz w:val="28"/>
          <w:szCs w:val="28"/>
          <w:lang w:val="kk-KZ"/>
        </w:rPr>
      </w:pPr>
      <w:r w:rsidRPr="00955193">
        <w:rPr>
          <w:rFonts w:ascii="KZ Times New Roman" w:hAnsi="KZ Times New Roman" w:cs="KZ Times New Roman"/>
          <w:bCs/>
          <w:sz w:val="28"/>
          <w:szCs w:val="28"/>
          <w:lang w:val="kk-KZ"/>
        </w:rPr>
        <w:t>Экономикалық ойлау жүйесінің даму тарихы</w:t>
      </w:r>
      <w:r w:rsidRPr="00955193">
        <w:rPr>
          <w:rFonts w:ascii="KZ Times New Roman" w:hAnsi="KZ Times New Roman" w:cs="KZ Times New Roman"/>
          <w:sz w:val="28"/>
          <w:szCs w:val="28"/>
          <w:lang w:val="kk-KZ"/>
        </w:rPr>
        <w:t>: Дәрістер курсы / Г.Б. Тулешова.- Талдықорған: І.Жансүгіров атындағы ЖМУ, 2015</w:t>
      </w:r>
    </w:p>
    <w:p w:rsidR="00955193" w:rsidRPr="00955193" w:rsidRDefault="00955193" w:rsidP="00825AC6">
      <w:pPr>
        <w:numPr>
          <w:ilvl w:val="0"/>
          <w:numId w:val="4"/>
        </w:numPr>
        <w:tabs>
          <w:tab w:val="left" w:pos="993"/>
        </w:tabs>
        <w:snapToGrid w:val="0"/>
        <w:ind w:left="0" w:firstLine="709"/>
        <w:jc w:val="both"/>
        <w:rPr>
          <w:sz w:val="28"/>
          <w:szCs w:val="28"/>
        </w:rPr>
      </w:pPr>
      <w:r w:rsidRPr="00955193">
        <w:rPr>
          <w:bCs/>
          <w:sz w:val="28"/>
          <w:szCs w:val="28"/>
          <w:lang w:val="kk-KZ"/>
        </w:rPr>
        <w:t>Экономикалық жүйелердің басқару теориясы</w:t>
      </w:r>
      <w:r w:rsidRPr="00955193">
        <w:rPr>
          <w:sz w:val="28"/>
          <w:szCs w:val="28"/>
          <w:lang w:val="kk-KZ"/>
        </w:rPr>
        <w:t xml:space="preserve">: Оқу құралы / Т.К. Кадырбеков, М.Г. Байбулова.- </w:t>
      </w:r>
      <w:r w:rsidRPr="00955193">
        <w:rPr>
          <w:sz w:val="28"/>
          <w:szCs w:val="28"/>
        </w:rPr>
        <w:t xml:space="preserve">Алматы: </w:t>
      </w:r>
      <w:proofErr w:type="spellStart"/>
      <w:r w:rsidRPr="00955193">
        <w:rPr>
          <w:sz w:val="28"/>
          <w:szCs w:val="28"/>
        </w:rPr>
        <w:t>ТехноЭрудит</w:t>
      </w:r>
      <w:proofErr w:type="spellEnd"/>
      <w:r w:rsidRPr="00955193">
        <w:rPr>
          <w:sz w:val="28"/>
          <w:szCs w:val="28"/>
        </w:rPr>
        <w:t>, 2018.</w:t>
      </w:r>
    </w:p>
    <w:p w:rsidR="00825AC6" w:rsidRPr="00F763EA" w:rsidRDefault="00825AC6" w:rsidP="00825AC6">
      <w:pPr>
        <w:numPr>
          <w:ilvl w:val="0"/>
          <w:numId w:val="4"/>
        </w:numPr>
        <w:tabs>
          <w:tab w:val="left" w:pos="993"/>
        </w:tabs>
        <w:snapToGrid w:val="0"/>
        <w:ind w:left="0" w:firstLine="709"/>
        <w:jc w:val="both"/>
        <w:rPr>
          <w:sz w:val="28"/>
          <w:szCs w:val="28"/>
        </w:rPr>
      </w:pPr>
      <w:r w:rsidRPr="00F763EA">
        <w:rPr>
          <w:sz w:val="28"/>
          <w:szCs w:val="28"/>
          <w:lang w:val="kk-KZ"/>
        </w:rPr>
        <w:t xml:space="preserve">Накипова Г.Н. Предпринимательство: эволюция теория, практика. Вестник КазНУ </w:t>
      </w:r>
      <w:r w:rsidRPr="00F763EA">
        <w:rPr>
          <w:sz w:val="28"/>
          <w:szCs w:val="28"/>
        </w:rPr>
        <w:t>№1</w:t>
      </w:r>
      <w:r w:rsidR="00955193">
        <w:rPr>
          <w:sz w:val="28"/>
          <w:szCs w:val="28"/>
          <w:lang w:val="kk-KZ"/>
        </w:rPr>
        <w:t>, 2011</w:t>
      </w:r>
      <w:r w:rsidRPr="00F763EA">
        <w:rPr>
          <w:sz w:val="28"/>
          <w:szCs w:val="28"/>
          <w:lang w:val="kk-KZ"/>
        </w:rPr>
        <w:t xml:space="preserve"> г.</w:t>
      </w:r>
    </w:p>
    <w:p w:rsidR="00955193" w:rsidRPr="00955193" w:rsidRDefault="00955193" w:rsidP="00825AC6">
      <w:pPr>
        <w:numPr>
          <w:ilvl w:val="0"/>
          <w:numId w:val="4"/>
        </w:numPr>
        <w:tabs>
          <w:tab w:val="left" w:pos="993"/>
        </w:tabs>
        <w:snapToGrid w:val="0"/>
        <w:ind w:left="0" w:firstLine="709"/>
        <w:jc w:val="both"/>
        <w:rPr>
          <w:sz w:val="28"/>
          <w:szCs w:val="28"/>
          <w:lang w:val="kk-KZ"/>
        </w:rPr>
      </w:pPr>
      <w:r w:rsidRPr="00955193">
        <w:rPr>
          <w:bCs/>
          <w:sz w:val="28"/>
          <w:szCs w:val="28"/>
        </w:rPr>
        <w:t>Региональная экономика</w:t>
      </w:r>
      <w:r w:rsidRPr="00955193">
        <w:rPr>
          <w:sz w:val="28"/>
          <w:szCs w:val="28"/>
        </w:rPr>
        <w:t xml:space="preserve">: Учебное пособие / М.В. </w:t>
      </w:r>
      <w:proofErr w:type="spellStart"/>
      <w:r w:rsidRPr="00955193">
        <w:rPr>
          <w:sz w:val="28"/>
          <w:szCs w:val="28"/>
        </w:rPr>
        <w:t>Ахмедьярова</w:t>
      </w:r>
      <w:proofErr w:type="spellEnd"/>
      <w:r w:rsidRPr="00955193">
        <w:rPr>
          <w:sz w:val="28"/>
          <w:szCs w:val="28"/>
        </w:rPr>
        <w:t xml:space="preserve">, Н.Ж. </w:t>
      </w:r>
      <w:proofErr w:type="spellStart"/>
      <w:r w:rsidRPr="00955193">
        <w:rPr>
          <w:sz w:val="28"/>
          <w:szCs w:val="28"/>
        </w:rPr>
        <w:t>Бримбетова</w:t>
      </w:r>
      <w:proofErr w:type="spellEnd"/>
      <w:r w:rsidRPr="00955193">
        <w:rPr>
          <w:sz w:val="28"/>
          <w:szCs w:val="28"/>
        </w:rPr>
        <w:t>.- Алматы, 2015.- 322с</w:t>
      </w:r>
      <w:r w:rsidRPr="00955193">
        <w:rPr>
          <w:sz w:val="28"/>
          <w:szCs w:val="28"/>
        </w:rPr>
        <w:tab/>
      </w:r>
    </w:p>
    <w:p w:rsidR="00955193" w:rsidRPr="00955193" w:rsidRDefault="00955193" w:rsidP="00825AC6">
      <w:pPr>
        <w:numPr>
          <w:ilvl w:val="0"/>
          <w:numId w:val="4"/>
        </w:numPr>
        <w:tabs>
          <w:tab w:val="left" w:pos="993"/>
        </w:tabs>
        <w:snapToGrid w:val="0"/>
        <w:ind w:left="0" w:firstLine="709"/>
        <w:jc w:val="both"/>
        <w:rPr>
          <w:sz w:val="28"/>
          <w:szCs w:val="28"/>
          <w:lang w:val="kk-KZ"/>
        </w:rPr>
      </w:pPr>
      <w:r w:rsidRPr="00955193">
        <w:rPr>
          <w:bCs/>
          <w:sz w:val="28"/>
          <w:szCs w:val="28"/>
          <w:lang w:val="kk-KZ"/>
        </w:rPr>
        <w:t>Экономикалық және әлеуметтік тұрақтылықты дамыту тетіктері</w:t>
      </w:r>
      <w:r w:rsidRPr="00955193">
        <w:rPr>
          <w:sz w:val="28"/>
          <w:szCs w:val="28"/>
          <w:lang w:val="kk-KZ"/>
        </w:rPr>
        <w:t>: Оқу құралы / Д.С. Асан, Б.С. Мырзалиев, С.С. Ыдырыс.- Алматы: NURPRESS, 2015.- 160б.</w:t>
      </w:r>
      <w:r w:rsidRPr="00955193">
        <w:rPr>
          <w:sz w:val="28"/>
          <w:szCs w:val="28"/>
          <w:lang w:val="kk-KZ"/>
        </w:rPr>
        <w:tab/>
      </w:r>
    </w:p>
    <w:p w:rsidR="00825AC6" w:rsidRPr="004F2E87" w:rsidRDefault="00825AC6">
      <w:pPr>
        <w:rPr>
          <w:lang w:val="kk-KZ"/>
        </w:rPr>
      </w:pPr>
    </w:p>
    <w:sectPr w:rsidR="00825AC6" w:rsidRPr="004F2E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2DF" w:rsidRDefault="004602DF" w:rsidP="00825AC6">
      <w:r>
        <w:separator/>
      </w:r>
    </w:p>
  </w:endnote>
  <w:endnote w:type="continuationSeparator" w:id="0">
    <w:p w:rsidR="004602DF" w:rsidRDefault="004602DF" w:rsidP="0082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KZ Times New Roman">
    <w:altName w:val="Times New Roman"/>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2DF" w:rsidRDefault="004602DF" w:rsidP="00825AC6">
      <w:r>
        <w:separator/>
      </w:r>
    </w:p>
  </w:footnote>
  <w:footnote w:type="continuationSeparator" w:id="0">
    <w:p w:rsidR="004602DF" w:rsidRDefault="004602DF" w:rsidP="00825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60E5A"/>
    <w:multiLevelType w:val="hybridMultilevel"/>
    <w:tmpl w:val="6838C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C14D17"/>
    <w:multiLevelType w:val="hybridMultilevel"/>
    <w:tmpl w:val="C9EA8B7C"/>
    <w:lvl w:ilvl="0" w:tplc="BB566B80">
      <w:start w:val="1"/>
      <w:numFmt w:val="decimal"/>
      <w:lvlText w:val="%1."/>
      <w:lvlJc w:val="left"/>
      <w:pPr>
        <w:ind w:left="928" w:hanging="360"/>
      </w:pPr>
      <w:rPr>
        <w:b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38D034F"/>
    <w:multiLevelType w:val="hybridMultilevel"/>
    <w:tmpl w:val="C46C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DB2E2A"/>
    <w:multiLevelType w:val="hybridMultilevel"/>
    <w:tmpl w:val="BDD2A172"/>
    <w:lvl w:ilvl="0" w:tplc="DF78C3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31C4292"/>
    <w:multiLevelType w:val="hybridMultilevel"/>
    <w:tmpl w:val="ED823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120C01"/>
    <w:multiLevelType w:val="hybridMultilevel"/>
    <w:tmpl w:val="7284B1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42B394E"/>
    <w:multiLevelType w:val="hybridMultilevel"/>
    <w:tmpl w:val="EF1A582A"/>
    <w:lvl w:ilvl="0" w:tplc="D87EDC00">
      <w:start w:val="1"/>
      <w:numFmt w:val="decimal"/>
      <w:lvlText w:val="%1."/>
      <w:lvlJc w:val="left"/>
      <w:pPr>
        <w:ind w:left="644" w:hanging="360"/>
      </w:pPr>
      <w:rPr>
        <w:rFonts w:eastAsia="Times New Roman"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6B770170"/>
    <w:multiLevelType w:val="hybridMultilevel"/>
    <w:tmpl w:val="77C40FF2"/>
    <w:lvl w:ilvl="0" w:tplc="35BCB80A">
      <w:start w:val="1"/>
      <w:numFmt w:val="decimal"/>
      <w:lvlText w:val="%1."/>
      <w:lvlJc w:val="left"/>
      <w:pPr>
        <w:ind w:left="644" w:hanging="360"/>
      </w:pPr>
      <w:rPr>
        <w:rFonts w:eastAsia="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70D15CAA"/>
    <w:multiLevelType w:val="hybridMultilevel"/>
    <w:tmpl w:val="0ADA962A"/>
    <w:lvl w:ilvl="0" w:tplc="44467D4E">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7E0256D1"/>
    <w:multiLevelType w:val="hybridMultilevel"/>
    <w:tmpl w:val="4DD08A78"/>
    <w:lvl w:ilvl="0" w:tplc="60F06DA8">
      <w:start w:val="3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7E0A158D"/>
    <w:multiLevelType w:val="hybridMultilevel"/>
    <w:tmpl w:val="AED000A4"/>
    <w:lvl w:ilvl="0" w:tplc="D7240B68">
      <w:start w:val="1"/>
      <w:numFmt w:val="decimal"/>
      <w:lvlText w:val="%1."/>
      <w:lvlJc w:val="left"/>
      <w:pPr>
        <w:ind w:left="928"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3"/>
  </w:num>
  <w:num w:numId="10">
    <w:abstractNumId w:val="2"/>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CD"/>
    <w:rsid w:val="00062DC8"/>
    <w:rsid w:val="000C0240"/>
    <w:rsid w:val="000F2314"/>
    <w:rsid w:val="00110EA1"/>
    <w:rsid w:val="001225BD"/>
    <w:rsid w:val="00165539"/>
    <w:rsid w:val="0019072D"/>
    <w:rsid w:val="0023536E"/>
    <w:rsid w:val="003461B0"/>
    <w:rsid w:val="003564F3"/>
    <w:rsid w:val="00365883"/>
    <w:rsid w:val="00365E33"/>
    <w:rsid w:val="003A354D"/>
    <w:rsid w:val="003A6CF4"/>
    <w:rsid w:val="004602DF"/>
    <w:rsid w:val="004D1B0F"/>
    <w:rsid w:val="004F2E87"/>
    <w:rsid w:val="005376A1"/>
    <w:rsid w:val="00556FD2"/>
    <w:rsid w:val="0063739A"/>
    <w:rsid w:val="006E035E"/>
    <w:rsid w:val="007344AF"/>
    <w:rsid w:val="00825AC6"/>
    <w:rsid w:val="00850ACD"/>
    <w:rsid w:val="00852322"/>
    <w:rsid w:val="008B3DA9"/>
    <w:rsid w:val="00955193"/>
    <w:rsid w:val="00956FBB"/>
    <w:rsid w:val="00962D21"/>
    <w:rsid w:val="00A236E6"/>
    <w:rsid w:val="00AA3093"/>
    <w:rsid w:val="00AB2647"/>
    <w:rsid w:val="00AC1824"/>
    <w:rsid w:val="00AD2ADA"/>
    <w:rsid w:val="00B06123"/>
    <w:rsid w:val="00BD4FF0"/>
    <w:rsid w:val="00C04F97"/>
    <w:rsid w:val="00CE10FD"/>
    <w:rsid w:val="00CE3D0E"/>
    <w:rsid w:val="00EE0EAE"/>
    <w:rsid w:val="00F46953"/>
    <w:rsid w:val="00F51B5F"/>
    <w:rsid w:val="00F91B9D"/>
    <w:rsid w:val="00FD2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B0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4F2E8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F2E87"/>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825AC6"/>
    <w:pPr>
      <w:tabs>
        <w:tab w:val="center" w:pos="4677"/>
        <w:tab w:val="right" w:pos="9355"/>
      </w:tabs>
    </w:pPr>
  </w:style>
  <w:style w:type="character" w:customStyle="1" w:styleId="a4">
    <w:name w:val="Верхний колонтитул Знак"/>
    <w:basedOn w:val="a0"/>
    <w:link w:val="a3"/>
    <w:uiPriority w:val="99"/>
    <w:rsid w:val="00825AC6"/>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825AC6"/>
    <w:pPr>
      <w:tabs>
        <w:tab w:val="center" w:pos="4677"/>
        <w:tab w:val="right" w:pos="9355"/>
      </w:tabs>
    </w:pPr>
  </w:style>
  <w:style w:type="character" w:customStyle="1" w:styleId="a6">
    <w:name w:val="Нижний колонтитул Знак"/>
    <w:basedOn w:val="a0"/>
    <w:link w:val="a5"/>
    <w:uiPriority w:val="99"/>
    <w:rsid w:val="00825AC6"/>
    <w:rPr>
      <w:rFonts w:ascii="Times New Roman" w:eastAsia="Times New Roman" w:hAnsi="Times New Roman" w:cs="Times New Roman"/>
      <w:sz w:val="20"/>
      <w:szCs w:val="20"/>
      <w:lang w:eastAsia="ru-RU"/>
    </w:rPr>
  </w:style>
  <w:style w:type="paragraph" w:styleId="a7">
    <w:name w:val="List Paragraph"/>
    <w:basedOn w:val="a"/>
    <w:uiPriority w:val="99"/>
    <w:qFormat/>
    <w:rsid w:val="00825AC6"/>
    <w:pPr>
      <w:ind w:left="720"/>
      <w:contextualSpacing/>
    </w:pPr>
  </w:style>
  <w:style w:type="paragraph" w:styleId="a8">
    <w:name w:val="Balloon Text"/>
    <w:basedOn w:val="a"/>
    <w:link w:val="a9"/>
    <w:uiPriority w:val="99"/>
    <w:semiHidden/>
    <w:unhideWhenUsed/>
    <w:rsid w:val="00825AC6"/>
    <w:rPr>
      <w:rFonts w:ascii="Tahoma" w:hAnsi="Tahoma" w:cs="Tahoma"/>
      <w:sz w:val="16"/>
      <w:szCs w:val="16"/>
    </w:rPr>
  </w:style>
  <w:style w:type="character" w:customStyle="1" w:styleId="a9">
    <w:name w:val="Текст выноски Знак"/>
    <w:basedOn w:val="a0"/>
    <w:link w:val="a8"/>
    <w:uiPriority w:val="99"/>
    <w:semiHidden/>
    <w:rsid w:val="00825AC6"/>
    <w:rPr>
      <w:rFonts w:ascii="Tahoma" w:eastAsia="Times New Roman" w:hAnsi="Tahoma" w:cs="Tahoma"/>
      <w:sz w:val="16"/>
      <w:szCs w:val="16"/>
      <w:lang w:eastAsia="ru-RU"/>
    </w:rPr>
  </w:style>
  <w:style w:type="paragraph" w:styleId="aa">
    <w:name w:val="Body Text Indent"/>
    <w:basedOn w:val="a"/>
    <w:link w:val="ab"/>
    <w:uiPriority w:val="99"/>
    <w:semiHidden/>
    <w:unhideWhenUsed/>
    <w:rsid w:val="00365E33"/>
    <w:pPr>
      <w:ind w:firstLine="567"/>
    </w:pPr>
    <w:rPr>
      <w:sz w:val="28"/>
    </w:rPr>
  </w:style>
  <w:style w:type="character" w:customStyle="1" w:styleId="ab">
    <w:name w:val="Основной текст с отступом Знак"/>
    <w:basedOn w:val="a0"/>
    <w:link w:val="aa"/>
    <w:uiPriority w:val="99"/>
    <w:semiHidden/>
    <w:rsid w:val="00365E33"/>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B0F"/>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4F2E8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F2E87"/>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825AC6"/>
    <w:pPr>
      <w:tabs>
        <w:tab w:val="center" w:pos="4677"/>
        <w:tab w:val="right" w:pos="9355"/>
      </w:tabs>
    </w:pPr>
  </w:style>
  <w:style w:type="character" w:customStyle="1" w:styleId="a4">
    <w:name w:val="Верхний колонтитул Знак"/>
    <w:basedOn w:val="a0"/>
    <w:link w:val="a3"/>
    <w:uiPriority w:val="99"/>
    <w:rsid w:val="00825AC6"/>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825AC6"/>
    <w:pPr>
      <w:tabs>
        <w:tab w:val="center" w:pos="4677"/>
        <w:tab w:val="right" w:pos="9355"/>
      </w:tabs>
    </w:pPr>
  </w:style>
  <w:style w:type="character" w:customStyle="1" w:styleId="a6">
    <w:name w:val="Нижний колонтитул Знак"/>
    <w:basedOn w:val="a0"/>
    <w:link w:val="a5"/>
    <w:uiPriority w:val="99"/>
    <w:rsid w:val="00825AC6"/>
    <w:rPr>
      <w:rFonts w:ascii="Times New Roman" w:eastAsia="Times New Roman" w:hAnsi="Times New Roman" w:cs="Times New Roman"/>
      <w:sz w:val="20"/>
      <w:szCs w:val="20"/>
      <w:lang w:eastAsia="ru-RU"/>
    </w:rPr>
  </w:style>
  <w:style w:type="paragraph" w:styleId="a7">
    <w:name w:val="List Paragraph"/>
    <w:basedOn w:val="a"/>
    <w:uiPriority w:val="99"/>
    <w:qFormat/>
    <w:rsid w:val="00825AC6"/>
    <w:pPr>
      <w:ind w:left="720"/>
      <w:contextualSpacing/>
    </w:pPr>
  </w:style>
  <w:style w:type="paragraph" w:styleId="a8">
    <w:name w:val="Balloon Text"/>
    <w:basedOn w:val="a"/>
    <w:link w:val="a9"/>
    <w:uiPriority w:val="99"/>
    <w:semiHidden/>
    <w:unhideWhenUsed/>
    <w:rsid w:val="00825AC6"/>
    <w:rPr>
      <w:rFonts w:ascii="Tahoma" w:hAnsi="Tahoma" w:cs="Tahoma"/>
      <w:sz w:val="16"/>
      <w:szCs w:val="16"/>
    </w:rPr>
  </w:style>
  <w:style w:type="character" w:customStyle="1" w:styleId="a9">
    <w:name w:val="Текст выноски Знак"/>
    <w:basedOn w:val="a0"/>
    <w:link w:val="a8"/>
    <w:uiPriority w:val="99"/>
    <w:semiHidden/>
    <w:rsid w:val="00825AC6"/>
    <w:rPr>
      <w:rFonts w:ascii="Tahoma" w:eastAsia="Times New Roman" w:hAnsi="Tahoma" w:cs="Tahoma"/>
      <w:sz w:val="16"/>
      <w:szCs w:val="16"/>
      <w:lang w:eastAsia="ru-RU"/>
    </w:rPr>
  </w:style>
  <w:style w:type="paragraph" w:styleId="aa">
    <w:name w:val="Body Text Indent"/>
    <w:basedOn w:val="a"/>
    <w:link w:val="ab"/>
    <w:uiPriority w:val="99"/>
    <w:semiHidden/>
    <w:unhideWhenUsed/>
    <w:rsid w:val="00365E33"/>
    <w:pPr>
      <w:ind w:firstLine="567"/>
    </w:pPr>
    <w:rPr>
      <w:sz w:val="28"/>
    </w:rPr>
  </w:style>
  <w:style w:type="character" w:customStyle="1" w:styleId="ab">
    <w:name w:val="Основной текст с отступом Знак"/>
    <w:basedOn w:val="a0"/>
    <w:link w:val="aa"/>
    <w:uiPriority w:val="99"/>
    <w:semiHidden/>
    <w:rsid w:val="00365E3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270677">
      <w:bodyDiv w:val="1"/>
      <w:marLeft w:val="0"/>
      <w:marRight w:val="0"/>
      <w:marTop w:val="0"/>
      <w:marBottom w:val="0"/>
      <w:divBdr>
        <w:top w:val="none" w:sz="0" w:space="0" w:color="auto"/>
        <w:left w:val="none" w:sz="0" w:space="0" w:color="auto"/>
        <w:bottom w:val="none" w:sz="0" w:space="0" w:color="auto"/>
        <w:right w:val="none" w:sz="0" w:space="0" w:color="auto"/>
      </w:divBdr>
    </w:div>
    <w:div w:id="123393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22</Pages>
  <Words>4965</Words>
  <Characters>28304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219Pc</dc:creator>
  <cp:lastModifiedBy>Пользователь Windows</cp:lastModifiedBy>
  <cp:revision>9</cp:revision>
  <cp:lastPrinted>2019-11-15T09:24:00Z</cp:lastPrinted>
  <dcterms:created xsi:type="dcterms:W3CDTF">2019-12-19T09:42:00Z</dcterms:created>
  <dcterms:modified xsi:type="dcterms:W3CDTF">2022-02-05T10:56:00Z</dcterms:modified>
</cp:coreProperties>
</file>